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4C5A" w:rsidRPr="00904C5A" w:rsidRDefault="00904C5A" w:rsidP="00904C5A">
      <w:pPr>
        <w:spacing w:after="0" w:line="240" w:lineRule="auto"/>
        <w:rPr>
          <w:rFonts w:ascii="Times New Roman" w:eastAsia="Times New Roman" w:hAnsi="Times New Roman" w:cs="Times New Roman"/>
          <w:sz w:val="24"/>
          <w:szCs w:val="24"/>
          <w:lang w:eastAsia="ru-RU"/>
        </w:rPr>
      </w:pPr>
      <w:r w:rsidRPr="00904C5A">
        <w:rPr>
          <w:rFonts w:ascii="Times New Roman" w:eastAsia="Times New Roman" w:hAnsi="Times New Roman" w:cs="Times New Roman"/>
          <w:sz w:val="24"/>
          <w:szCs w:val="24"/>
          <w:lang w:val="kk-KZ" w:eastAsia="ru-RU"/>
        </w:rPr>
        <w:t>н Республикасының</w:t>
      </w:r>
      <w:r w:rsidRPr="00904C5A">
        <w:rPr>
          <w:rFonts w:ascii="Times New Roman" w:eastAsia="Times New Roman" w:hAnsi="Times New Roman" w:cs="Times New Roman"/>
          <w:sz w:val="24"/>
          <w:szCs w:val="24"/>
          <w:lang w:val="kk-KZ" w:eastAsia="ru-RU"/>
        </w:rPr>
        <w:tab/>
      </w:r>
      <w:r w:rsidRPr="00904C5A">
        <w:rPr>
          <w:rFonts w:ascii="Times New Roman" w:eastAsia="Times New Roman" w:hAnsi="Times New Roman" w:cs="Times New Roman"/>
          <w:sz w:val="24"/>
          <w:szCs w:val="24"/>
          <w:lang w:val="kk-KZ" w:eastAsia="ru-RU"/>
        </w:rPr>
        <w:tab/>
      </w:r>
      <w:r w:rsidRPr="00904C5A">
        <w:rPr>
          <w:rFonts w:ascii="Times New Roman" w:eastAsia="Times New Roman" w:hAnsi="Times New Roman" w:cs="Times New Roman"/>
          <w:sz w:val="24"/>
          <w:szCs w:val="24"/>
          <w:lang w:val="kk-KZ" w:eastAsia="ru-RU"/>
        </w:rPr>
        <w:tab/>
      </w:r>
      <w:r w:rsidRPr="00904C5A">
        <w:rPr>
          <w:rFonts w:ascii="Times New Roman" w:eastAsia="Times New Roman" w:hAnsi="Times New Roman" w:cs="Times New Roman"/>
          <w:sz w:val="24"/>
          <w:szCs w:val="24"/>
          <w:lang w:val="kk-KZ" w:eastAsia="ru-RU"/>
        </w:rPr>
        <w:tab/>
      </w:r>
      <w:r w:rsidRPr="00904C5A">
        <w:rPr>
          <w:rFonts w:ascii="Times New Roman" w:eastAsia="Times New Roman" w:hAnsi="Times New Roman" w:cs="Times New Roman"/>
          <w:sz w:val="24"/>
          <w:szCs w:val="24"/>
          <w:lang w:eastAsia="ru-RU"/>
        </w:rPr>
        <w:tab/>
      </w:r>
      <w:r w:rsidRPr="00904C5A">
        <w:rPr>
          <w:rFonts w:ascii="Times New Roman" w:eastAsia="Times New Roman" w:hAnsi="Times New Roman" w:cs="Times New Roman"/>
          <w:sz w:val="24"/>
          <w:szCs w:val="24"/>
          <w:lang w:eastAsia="ru-RU"/>
        </w:rPr>
        <w:tab/>
      </w:r>
      <w:r w:rsidRPr="00904C5A">
        <w:rPr>
          <w:rFonts w:ascii="Times New Roman" w:eastAsia="Times New Roman" w:hAnsi="Times New Roman" w:cs="Times New Roman"/>
          <w:sz w:val="24"/>
          <w:szCs w:val="24"/>
          <w:lang w:val="en-US" w:eastAsia="ru-RU"/>
        </w:rPr>
        <w:t>The</w:t>
      </w:r>
      <w:r w:rsidRPr="00904C5A">
        <w:rPr>
          <w:rFonts w:ascii="Times New Roman" w:eastAsia="Times New Roman" w:hAnsi="Times New Roman" w:cs="Times New Roman"/>
          <w:sz w:val="24"/>
          <w:szCs w:val="24"/>
          <w:lang w:eastAsia="ru-RU"/>
        </w:rPr>
        <w:t xml:space="preserve"> </w:t>
      </w:r>
      <w:r w:rsidRPr="00904C5A">
        <w:rPr>
          <w:rFonts w:ascii="Times New Roman" w:eastAsia="Times New Roman" w:hAnsi="Times New Roman" w:cs="Times New Roman"/>
          <w:sz w:val="24"/>
          <w:szCs w:val="24"/>
          <w:lang w:val="en-US" w:eastAsia="ru-RU"/>
        </w:rPr>
        <w:t>Ministry</w:t>
      </w:r>
      <w:r w:rsidRPr="00904C5A">
        <w:rPr>
          <w:rFonts w:ascii="Times New Roman" w:eastAsia="Times New Roman" w:hAnsi="Times New Roman" w:cs="Times New Roman"/>
          <w:sz w:val="28"/>
          <w:szCs w:val="28"/>
          <w:lang w:eastAsia="ru-RU"/>
        </w:rPr>
        <w:t xml:space="preserve"> </w:t>
      </w:r>
      <w:r w:rsidRPr="00904C5A">
        <w:rPr>
          <w:rFonts w:ascii="Times New Roman" w:eastAsia="Times New Roman" w:hAnsi="Times New Roman" w:cs="Times New Roman"/>
          <w:sz w:val="24"/>
          <w:szCs w:val="24"/>
          <w:lang w:eastAsia="ru-RU"/>
        </w:rPr>
        <w:t>о</w:t>
      </w:r>
      <w:r w:rsidRPr="00904C5A">
        <w:rPr>
          <w:rFonts w:ascii="Times New Roman" w:eastAsia="Times New Roman" w:hAnsi="Times New Roman" w:cs="Times New Roman"/>
          <w:sz w:val="24"/>
          <w:szCs w:val="24"/>
          <w:lang w:val="en-US" w:eastAsia="ru-RU"/>
        </w:rPr>
        <w:t>f</w:t>
      </w:r>
    </w:p>
    <w:p w:rsidR="00904C5A" w:rsidRPr="00904C5A" w:rsidRDefault="00904C5A" w:rsidP="00904C5A">
      <w:pPr>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kk-KZ" w:eastAsia="ru-RU"/>
        </w:rPr>
        <w:t>Білім және ғылым</w:t>
      </w:r>
      <w:r>
        <w:rPr>
          <w:rFonts w:ascii="Times New Roman" w:eastAsia="Times New Roman" w:hAnsi="Times New Roman" w:cs="Times New Roman"/>
          <w:sz w:val="24"/>
          <w:szCs w:val="24"/>
          <w:lang w:val="kk-KZ" w:eastAsia="ru-RU"/>
        </w:rPr>
        <w:tab/>
      </w:r>
      <w:r>
        <w:rPr>
          <w:rFonts w:ascii="Times New Roman" w:eastAsia="Times New Roman" w:hAnsi="Times New Roman" w:cs="Times New Roman"/>
          <w:sz w:val="24"/>
          <w:szCs w:val="24"/>
          <w:lang w:val="kk-KZ" w:eastAsia="ru-RU"/>
        </w:rPr>
        <w:tab/>
      </w:r>
      <w:r>
        <w:rPr>
          <w:rFonts w:ascii="Times New Roman" w:eastAsia="Times New Roman" w:hAnsi="Times New Roman" w:cs="Times New Roman"/>
          <w:sz w:val="24"/>
          <w:szCs w:val="24"/>
          <w:lang w:val="kk-KZ" w:eastAsia="ru-RU"/>
        </w:rPr>
        <w:tab/>
      </w:r>
      <w:r>
        <w:rPr>
          <w:rFonts w:ascii="Times New Roman" w:eastAsia="Times New Roman" w:hAnsi="Times New Roman" w:cs="Times New Roman"/>
          <w:sz w:val="24"/>
          <w:szCs w:val="24"/>
          <w:lang w:val="kk-KZ" w:eastAsia="ru-RU"/>
        </w:rPr>
        <w:tab/>
      </w:r>
      <w:r>
        <w:rPr>
          <w:rFonts w:ascii="Times New Roman" w:eastAsia="Times New Roman" w:hAnsi="Times New Roman" w:cs="Times New Roman"/>
          <w:sz w:val="24"/>
          <w:szCs w:val="24"/>
          <w:lang w:val="en-US" w:eastAsia="ru-RU"/>
        </w:rPr>
        <w:tab/>
      </w:r>
      <w:r>
        <w:rPr>
          <w:rFonts w:ascii="Times New Roman" w:eastAsia="Times New Roman" w:hAnsi="Times New Roman" w:cs="Times New Roman"/>
          <w:sz w:val="24"/>
          <w:szCs w:val="24"/>
          <w:lang w:val="en-US" w:eastAsia="ru-RU"/>
        </w:rPr>
        <w:tab/>
      </w:r>
      <w:r w:rsidRPr="00904C5A">
        <w:rPr>
          <w:rFonts w:ascii="Times New Roman" w:eastAsia="Times New Roman" w:hAnsi="Times New Roman" w:cs="Times New Roman"/>
          <w:sz w:val="24"/>
          <w:szCs w:val="24"/>
          <w:lang w:val="en-US" w:eastAsia="ru-RU"/>
        </w:rPr>
        <w:t xml:space="preserve">Education and Science </w:t>
      </w:r>
    </w:p>
    <w:p w:rsidR="00904C5A" w:rsidRPr="00904C5A" w:rsidRDefault="00904C5A" w:rsidP="00904C5A">
      <w:pPr>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kk-KZ" w:eastAsia="ru-RU"/>
        </w:rPr>
        <w:t>министрлігі</w:t>
      </w:r>
      <w:r>
        <w:rPr>
          <w:rFonts w:ascii="Times New Roman" w:eastAsia="Times New Roman" w:hAnsi="Times New Roman" w:cs="Times New Roman"/>
          <w:sz w:val="24"/>
          <w:szCs w:val="24"/>
          <w:lang w:val="kk-KZ" w:eastAsia="ru-RU"/>
        </w:rPr>
        <w:tab/>
      </w:r>
      <w:r>
        <w:rPr>
          <w:rFonts w:ascii="Times New Roman" w:eastAsia="Times New Roman" w:hAnsi="Times New Roman" w:cs="Times New Roman"/>
          <w:sz w:val="24"/>
          <w:szCs w:val="24"/>
          <w:lang w:val="kk-KZ" w:eastAsia="ru-RU"/>
        </w:rPr>
        <w:tab/>
      </w:r>
      <w:r>
        <w:rPr>
          <w:rFonts w:ascii="Times New Roman" w:eastAsia="Times New Roman" w:hAnsi="Times New Roman" w:cs="Times New Roman"/>
          <w:sz w:val="24"/>
          <w:szCs w:val="24"/>
          <w:lang w:val="kk-KZ" w:eastAsia="ru-RU"/>
        </w:rPr>
        <w:tab/>
      </w:r>
      <w:r>
        <w:rPr>
          <w:rFonts w:ascii="Times New Roman" w:eastAsia="Times New Roman" w:hAnsi="Times New Roman" w:cs="Times New Roman"/>
          <w:sz w:val="24"/>
          <w:szCs w:val="24"/>
          <w:lang w:val="kk-KZ" w:eastAsia="ru-RU"/>
        </w:rPr>
        <w:tab/>
      </w:r>
      <w:r>
        <w:rPr>
          <w:rFonts w:ascii="Times New Roman" w:eastAsia="Times New Roman" w:hAnsi="Times New Roman" w:cs="Times New Roman"/>
          <w:sz w:val="24"/>
          <w:szCs w:val="24"/>
          <w:lang w:val="kk-KZ" w:eastAsia="ru-RU"/>
        </w:rPr>
        <w:tab/>
      </w:r>
      <w:r>
        <w:rPr>
          <w:rFonts w:ascii="Times New Roman" w:eastAsia="Times New Roman" w:hAnsi="Times New Roman" w:cs="Times New Roman"/>
          <w:sz w:val="24"/>
          <w:szCs w:val="24"/>
          <w:lang w:val="en-US" w:eastAsia="ru-RU"/>
        </w:rPr>
        <w:tab/>
      </w:r>
      <w:r>
        <w:rPr>
          <w:rFonts w:ascii="Times New Roman" w:eastAsia="Times New Roman" w:hAnsi="Times New Roman" w:cs="Times New Roman"/>
          <w:sz w:val="24"/>
          <w:szCs w:val="24"/>
          <w:lang w:val="en-US" w:eastAsia="ru-RU"/>
        </w:rPr>
        <w:tab/>
      </w:r>
      <w:r w:rsidRPr="00904C5A">
        <w:rPr>
          <w:rFonts w:ascii="Times New Roman" w:eastAsia="Times New Roman" w:hAnsi="Times New Roman" w:cs="Times New Roman"/>
          <w:sz w:val="24"/>
          <w:szCs w:val="24"/>
          <w:lang w:val="en-US" w:eastAsia="ru-RU"/>
        </w:rPr>
        <w:t xml:space="preserve">of the Republic of Kazakhstan  </w:t>
      </w:r>
    </w:p>
    <w:p w:rsidR="00904C5A" w:rsidRPr="00904C5A" w:rsidRDefault="00904C5A" w:rsidP="00904C5A">
      <w:pPr>
        <w:spacing w:after="0" w:line="240" w:lineRule="auto"/>
        <w:jc w:val="both"/>
        <w:rPr>
          <w:rFonts w:ascii="Times New Roman" w:eastAsia="Times New Roman" w:hAnsi="Times New Roman" w:cs="Times New Roman"/>
          <w:sz w:val="24"/>
          <w:szCs w:val="24"/>
          <w:lang w:val="kk-KZ" w:eastAsia="ru-RU"/>
        </w:rPr>
      </w:pPr>
      <w:r w:rsidRPr="00904C5A">
        <w:rPr>
          <w:rFonts w:ascii="Times New Roman" w:eastAsia="Times New Roman" w:hAnsi="Times New Roman" w:cs="Times New Roman"/>
          <w:sz w:val="24"/>
          <w:szCs w:val="24"/>
          <w:lang w:val="kk-KZ" w:eastAsia="ru-RU"/>
        </w:rPr>
        <w:t xml:space="preserve">Д. </w:t>
      </w:r>
      <w:r>
        <w:rPr>
          <w:rFonts w:ascii="Times New Roman" w:eastAsia="Times New Roman" w:hAnsi="Times New Roman" w:cs="Times New Roman"/>
          <w:sz w:val="24"/>
          <w:szCs w:val="24"/>
          <w:lang w:val="kk-KZ" w:eastAsia="ru-RU"/>
        </w:rPr>
        <w:t>Серікбаев атындағы</w:t>
      </w:r>
      <w:r>
        <w:rPr>
          <w:rFonts w:ascii="Times New Roman" w:eastAsia="Times New Roman" w:hAnsi="Times New Roman" w:cs="Times New Roman"/>
          <w:sz w:val="24"/>
          <w:szCs w:val="24"/>
          <w:lang w:val="kk-KZ" w:eastAsia="ru-RU"/>
        </w:rPr>
        <w:tab/>
      </w:r>
      <w:r>
        <w:rPr>
          <w:rFonts w:ascii="Times New Roman" w:eastAsia="Times New Roman" w:hAnsi="Times New Roman" w:cs="Times New Roman"/>
          <w:sz w:val="24"/>
          <w:szCs w:val="24"/>
          <w:lang w:val="kk-KZ" w:eastAsia="ru-RU"/>
        </w:rPr>
        <w:tab/>
      </w:r>
      <w:r>
        <w:rPr>
          <w:rFonts w:ascii="Times New Roman" w:eastAsia="Times New Roman" w:hAnsi="Times New Roman" w:cs="Times New Roman"/>
          <w:sz w:val="24"/>
          <w:szCs w:val="24"/>
          <w:lang w:val="en-US" w:eastAsia="ru-RU"/>
        </w:rPr>
        <w:tab/>
      </w:r>
      <w:r>
        <w:rPr>
          <w:rFonts w:ascii="Times New Roman" w:eastAsia="Times New Roman" w:hAnsi="Times New Roman" w:cs="Times New Roman"/>
          <w:sz w:val="24"/>
          <w:szCs w:val="24"/>
          <w:lang w:val="en-US" w:eastAsia="ru-RU"/>
        </w:rPr>
        <w:tab/>
      </w:r>
      <w:r>
        <w:rPr>
          <w:rFonts w:ascii="Times New Roman" w:eastAsia="Times New Roman" w:hAnsi="Times New Roman" w:cs="Times New Roman"/>
          <w:sz w:val="24"/>
          <w:szCs w:val="24"/>
          <w:lang w:val="en-US" w:eastAsia="ru-RU"/>
        </w:rPr>
        <w:tab/>
      </w:r>
      <w:bookmarkStart w:id="0" w:name="_GoBack"/>
      <w:bookmarkEnd w:id="0"/>
      <w:r w:rsidRPr="00904C5A">
        <w:rPr>
          <w:rFonts w:ascii="Times New Roman" w:eastAsia="Times New Roman" w:hAnsi="Times New Roman" w:cs="Times New Roman"/>
          <w:sz w:val="24"/>
          <w:szCs w:val="24"/>
          <w:lang w:val="en-US" w:eastAsia="ru-RU"/>
        </w:rPr>
        <w:t xml:space="preserve">D. </w:t>
      </w:r>
      <w:proofErr w:type="spellStart"/>
      <w:r w:rsidRPr="00904C5A">
        <w:rPr>
          <w:rFonts w:ascii="Times New Roman" w:eastAsia="Times New Roman" w:hAnsi="Times New Roman" w:cs="Times New Roman"/>
          <w:sz w:val="24"/>
          <w:szCs w:val="24"/>
          <w:lang w:val="en-US" w:eastAsia="ru-RU"/>
        </w:rPr>
        <w:t>Serikbayev</w:t>
      </w:r>
      <w:proofErr w:type="spellEnd"/>
      <w:r w:rsidRPr="00904C5A">
        <w:rPr>
          <w:rFonts w:ascii="Times New Roman" w:eastAsia="Times New Roman" w:hAnsi="Times New Roman" w:cs="Times New Roman"/>
          <w:sz w:val="24"/>
          <w:szCs w:val="24"/>
          <w:lang w:val="en-US" w:eastAsia="ru-RU"/>
        </w:rPr>
        <w:t xml:space="preserve"> EKSTU</w:t>
      </w:r>
    </w:p>
    <w:p w:rsidR="00904C5A" w:rsidRPr="00904C5A" w:rsidRDefault="00904C5A" w:rsidP="00904C5A">
      <w:pPr>
        <w:spacing w:after="0" w:line="240" w:lineRule="auto"/>
        <w:jc w:val="both"/>
        <w:rPr>
          <w:rFonts w:ascii="Times New Roman" w:eastAsia="Times New Roman" w:hAnsi="Times New Roman" w:cs="Times New Roman"/>
          <w:sz w:val="24"/>
          <w:szCs w:val="24"/>
          <w:lang w:val="kk-KZ" w:eastAsia="ru-RU"/>
        </w:rPr>
      </w:pPr>
      <w:r w:rsidRPr="00904C5A">
        <w:rPr>
          <w:rFonts w:ascii="Times New Roman" w:eastAsia="Times New Roman" w:hAnsi="Times New Roman" w:cs="Times New Roman"/>
          <w:sz w:val="24"/>
          <w:szCs w:val="24"/>
          <w:lang w:val="kk-KZ" w:eastAsia="ru-RU"/>
        </w:rPr>
        <w:t>ШҚМТУ</w:t>
      </w:r>
    </w:p>
    <w:p w:rsidR="00904C5A" w:rsidRPr="00904C5A" w:rsidRDefault="00904C5A" w:rsidP="00904C5A">
      <w:pPr>
        <w:autoSpaceDE w:val="0"/>
        <w:autoSpaceDN w:val="0"/>
        <w:spacing w:after="0" w:line="360" w:lineRule="auto"/>
        <w:jc w:val="right"/>
        <w:rPr>
          <w:rFonts w:ascii="Times New Roman" w:eastAsia="Times New Roman" w:hAnsi="Times New Roman" w:cs="Times New Roman"/>
          <w:sz w:val="24"/>
          <w:szCs w:val="24"/>
          <w:lang w:val="en-US" w:eastAsia="ru-RU"/>
        </w:rPr>
      </w:pPr>
    </w:p>
    <w:tbl>
      <w:tblPr>
        <w:tblpPr w:leftFromText="180" w:rightFromText="180" w:vertAnchor="text" w:horzAnchor="page" w:tblpX="6469" w:tblpY="158"/>
        <w:tblW w:w="0" w:type="auto"/>
        <w:tblLayout w:type="fixed"/>
        <w:tblLook w:val="0000" w:firstRow="0" w:lastRow="0" w:firstColumn="0" w:lastColumn="0" w:noHBand="0" w:noVBand="0"/>
      </w:tblPr>
      <w:tblGrid>
        <w:gridCol w:w="4786"/>
      </w:tblGrid>
      <w:tr w:rsidR="00904C5A" w:rsidRPr="00904C5A" w:rsidTr="00463C74">
        <w:tc>
          <w:tcPr>
            <w:tcW w:w="4786" w:type="dxa"/>
          </w:tcPr>
          <w:p w:rsidR="00904C5A" w:rsidRPr="00904C5A" w:rsidRDefault="00904C5A" w:rsidP="00904C5A">
            <w:pPr>
              <w:spacing w:after="0" w:line="240" w:lineRule="auto"/>
              <w:jc w:val="right"/>
              <w:rPr>
                <w:rFonts w:ascii="Times New Roman" w:eastAsia="Times New Roman" w:hAnsi="Times New Roman" w:cs="Times New Roman"/>
                <w:sz w:val="24"/>
                <w:szCs w:val="24"/>
                <w:lang w:val="kk-KZ" w:eastAsia="ru-RU"/>
              </w:rPr>
            </w:pPr>
          </w:p>
        </w:tc>
      </w:tr>
      <w:tr w:rsidR="00904C5A" w:rsidRPr="00904C5A" w:rsidTr="00463C74">
        <w:tc>
          <w:tcPr>
            <w:tcW w:w="4786" w:type="dxa"/>
          </w:tcPr>
          <w:p w:rsidR="00904C5A" w:rsidRPr="00904C5A" w:rsidRDefault="00904C5A" w:rsidP="00904C5A">
            <w:pPr>
              <w:spacing w:after="0" w:line="240" w:lineRule="auto"/>
              <w:jc w:val="right"/>
              <w:rPr>
                <w:rFonts w:ascii="Times New Roman" w:eastAsia="Times New Roman" w:hAnsi="Times New Roman" w:cs="Times New Roman"/>
                <w:sz w:val="24"/>
                <w:szCs w:val="24"/>
                <w:lang w:val="en-US" w:eastAsia="ru-RU"/>
              </w:rPr>
            </w:pPr>
          </w:p>
        </w:tc>
      </w:tr>
      <w:tr w:rsidR="00904C5A" w:rsidRPr="00904C5A" w:rsidTr="00463C74">
        <w:tc>
          <w:tcPr>
            <w:tcW w:w="4786" w:type="dxa"/>
          </w:tcPr>
          <w:p w:rsidR="00904C5A" w:rsidRPr="00904C5A" w:rsidRDefault="00904C5A" w:rsidP="00904C5A">
            <w:pPr>
              <w:spacing w:after="0" w:line="240" w:lineRule="auto"/>
              <w:jc w:val="right"/>
              <w:rPr>
                <w:rFonts w:ascii="Times New Roman" w:eastAsia="Times New Roman" w:hAnsi="Times New Roman" w:cs="Times New Roman"/>
                <w:sz w:val="24"/>
                <w:szCs w:val="24"/>
                <w:lang w:val="en-US" w:eastAsia="ru-RU"/>
              </w:rPr>
            </w:pPr>
          </w:p>
        </w:tc>
      </w:tr>
      <w:tr w:rsidR="00904C5A" w:rsidRPr="00904C5A" w:rsidTr="00463C74">
        <w:tc>
          <w:tcPr>
            <w:tcW w:w="4786" w:type="dxa"/>
          </w:tcPr>
          <w:p w:rsidR="00904C5A" w:rsidRPr="00904C5A" w:rsidRDefault="00904C5A" w:rsidP="00904C5A">
            <w:pPr>
              <w:spacing w:after="0" w:line="240" w:lineRule="auto"/>
              <w:jc w:val="right"/>
              <w:rPr>
                <w:rFonts w:ascii="Times New Roman" w:eastAsia="Times New Roman" w:hAnsi="Times New Roman" w:cs="Times New Roman"/>
                <w:sz w:val="24"/>
                <w:szCs w:val="24"/>
                <w:lang w:val="en-US" w:eastAsia="ru-RU"/>
              </w:rPr>
            </w:pPr>
          </w:p>
        </w:tc>
      </w:tr>
    </w:tbl>
    <w:p w:rsidR="00904C5A" w:rsidRPr="00904C5A" w:rsidRDefault="00904C5A" w:rsidP="00904C5A">
      <w:pPr>
        <w:autoSpaceDE w:val="0"/>
        <w:autoSpaceDN w:val="0"/>
        <w:spacing w:after="0" w:line="360" w:lineRule="auto"/>
        <w:jc w:val="right"/>
        <w:rPr>
          <w:rFonts w:ascii="Times New Roman" w:eastAsia="Times New Roman" w:hAnsi="Times New Roman" w:cs="Times New Roman"/>
          <w:sz w:val="24"/>
          <w:szCs w:val="24"/>
          <w:lang w:val="en-US" w:eastAsia="ru-RU"/>
        </w:rPr>
      </w:pPr>
    </w:p>
    <w:p w:rsidR="00904C5A" w:rsidRPr="00904C5A" w:rsidRDefault="00904C5A" w:rsidP="00904C5A">
      <w:pPr>
        <w:tabs>
          <w:tab w:val="right" w:pos="9355"/>
        </w:tabs>
        <w:spacing w:after="0" w:line="240" w:lineRule="auto"/>
        <w:rPr>
          <w:rFonts w:ascii="Times New Roman" w:eastAsia="Times New Roman" w:hAnsi="Times New Roman" w:cs="Times New Roman"/>
          <w:sz w:val="24"/>
          <w:szCs w:val="24"/>
          <w:lang w:val="en-US" w:eastAsia="ru-RU"/>
        </w:rPr>
      </w:pPr>
    </w:p>
    <w:p w:rsidR="00904C5A" w:rsidRPr="00904C5A" w:rsidRDefault="00904C5A" w:rsidP="00904C5A">
      <w:pPr>
        <w:tabs>
          <w:tab w:val="right" w:pos="9355"/>
        </w:tabs>
        <w:spacing w:after="0" w:line="240" w:lineRule="auto"/>
        <w:rPr>
          <w:rFonts w:ascii="Times New Roman" w:eastAsia="Times New Roman" w:hAnsi="Times New Roman" w:cs="Times New Roman"/>
          <w:sz w:val="24"/>
          <w:szCs w:val="24"/>
          <w:lang w:val="en-US" w:eastAsia="ru-RU"/>
        </w:rPr>
      </w:pPr>
      <w:r w:rsidRPr="00904C5A">
        <w:rPr>
          <w:rFonts w:ascii="Times New Roman" w:eastAsia="Times New Roman" w:hAnsi="Times New Roman" w:cs="Times New Roman"/>
          <w:sz w:val="24"/>
          <w:szCs w:val="24"/>
          <w:lang w:val="en-US" w:eastAsia="ru-RU"/>
        </w:rPr>
        <w:tab/>
        <w:t xml:space="preserve"> </w:t>
      </w:r>
    </w:p>
    <w:p w:rsidR="00904C5A" w:rsidRPr="00904C5A" w:rsidRDefault="00904C5A" w:rsidP="00904C5A">
      <w:pPr>
        <w:spacing w:after="0" w:line="240" w:lineRule="auto"/>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ind w:left="5761"/>
        <w:jc w:val="right"/>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rPr>
          <w:rFonts w:ascii="Times New Roman" w:eastAsia="Times New Roman" w:hAnsi="Times New Roman" w:cs="Times New Roman"/>
          <w:sz w:val="24"/>
          <w:szCs w:val="24"/>
          <w:highlight w:val="red"/>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kk-KZ" w:eastAsia="ru-RU"/>
        </w:rPr>
      </w:pPr>
    </w:p>
    <w:p w:rsidR="00904C5A" w:rsidRPr="00904C5A" w:rsidRDefault="00904C5A" w:rsidP="00904C5A">
      <w:pPr>
        <w:spacing w:after="0" w:line="240" w:lineRule="auto"/>
        <w:ind w:left="2160" w:hanging="2160"/>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ind w:left="2160" w:hanging="2160"/>
        <w:jc w:val="center"/>
        <w:rPr>
          <w:rFonts w:ascii="Times New Roman" w:eastAsia="Times New Roman" w:hAnsi="Times New Roman" w:cs="Times New Roman"/>
          <w:sz w:val="24"/>
          <w:szCs w:val="24"/>
          <w:lang w:val="en-US" w:eastAsia="ru-RU"/>
        </w:rPr>
      </w:pPr>
      <w:r w:rsidRPr="00904C5A">
        <w:rPr>
          <w:rFonts w:ascii="Times New Roman" w:eastAsia="Times New Roman" w:hAnsi="Times New Roman" w:cs="Times New Roman"/>
          <w:sz w:val="24"/>
          <w:szCs w:val="24"/>
          <w:lang w:val="en-US" w:eastAsia="ru-RU"/>
        </w:rPr>
        <w:t>GEOLOGY OF NATURAL AND ANTHROPOGENIC MINERALS</w:t>
      </w:r>
    </w:p>
    <w:p w:rsidR="00904C5A" w:rsidRDefault="00904C5A" w:rsidP="00904C5A">
      <w:pPr>
        <w:spacing w:after="0" w:line="240" w:lineRule="auto"/>
        <w:ind w:left="2160" w:hanging="2160"/>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ind w:left="2160" w:hanging="2160"/>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Lectures</w:t>
      </w:r>
    </w:p>
    <w:p w:rsidR="00904C5A" w:rsidRPr="00904C5A" w:rsidRDefault="00904C5A" w:rsidP="00904C5A">
      <w:pPr>
        <w:autoSpaceDE w:val="0"/>
        <w:autoSpaceDN w:val="0"/>
        <w:spacing w:after="0" w:line="240" w:lineRule="auto"/>
        <w:ind w:left="3600" w:hanging="3600"/>
        <w:jc w:val="both"/>
        <w:rPr>
          <w:rFonts w:ascii="Times New Roman" w:eastAsia="Times New Roman" w:hAnsi="Times New Roman" w:cs="Times New Roman"/>
          <w:sz w:val="24"/>
          <w:szCs w:val="24"/>
          <w:lang w:val="kk-KZ" w:eastAsia="ru-RU"/>
        </w:rPr>
      </w:pPr>
    </w:p>
    <w:p w:rsidR="00904C5A" w:rsidRPr="00904C5A" w:rsidRDefault="00904C5A" w:rsidP="00904C5A">
      <w:pPr>
        <w:autoSpaceDE w:val="0"/>
        <w:autoSpaceDN w:val="0"/>
        <w:spacing w:after="0" w:line="240" w:lineRule="auto"/>
        <w:ind w:right="-286"/>
        <w:jc w:val="both"/>
        <w:rPr>
          <w:rFonts w:ascii="Times New Roman" w:eastAsia="Times New Roman" w:hAnsi="Times New Roman" w:cs="Times New Roman"/>
          <w:sz w:val="24"/>
          <w:szCs w:val="24"/>
          <w:lang w:val="en-US" w:eastAsia="ru-RU"/>
        </w:rPr>
      </w:pPr>
    </w:p>
    <w:p w:rsidR="00904C5A" w:rsidRPr="00904C5A" w:rsidRDefault="00904C5A" w:rsidP="00904C5A">
      <w:pPr>
        <w:autoSpaceDE w:val="0"/>
        <w:autoSpaceDN w:val="0"/>
        <w:spacing w:after="0" w:line="240" w:lineRule="auto"/>
        <w:ind w:right="-286"/>
        <w:jc w:val="both"/>
        <w:rPr>
          <w:rFonts w:ascii="Times New Roman" w:eastAsia="Times New Roman" w:hAnsi="Times New Roman" w:cs="Times New Roman"/>
          <w:sz w:val="24"/>
          <w:szCs w:val="24"/>
          <w:lang w:val="en-US" w:eastAsia="ru-RU"/>
        </w:rPr>
      </w:pPr>
      <w:r w:rsidRPr="00904C5A">
        <w:rPr>
          <w:rFonts w:ascii="Times New Roman" w:eastAsia="Times New Roman" w:hAnsi="Times New Roman" w:cs="Times New Roman"/>
          <w:bCs/>
          <w:sz w:val="24"/>
          <w:szCs w:val="24"/>
          <w:lang w:val="en-US" w:eastAsia="ru-RU"/>
        </w:rPr>
        <w:t xml:space="preserve">Master educational </w:t>
      </w:r>
      <w:proofErr w:type="gramStart"/>
      <w:r w:rsidRPr="00904C5A">
        <w:rPr>
          <w:rFonts w:ascii="Times New Roman" w:eastAsia="Times New Roman" w:hAnsi="Times New Roman" w:cs="Times New Roman"/>
          <w:bCs/>
          <w:sz w:val="24"/>
          <w:szCs w:val="24"/>
          <w:lang w:val="en-US" w:eastAsia="ru-RU"/>
        </w:rPr>
        <w:t xml:space="preserve">program  </w:t>
      </w:r>
      <w:r w:rsidRPr="00904C5A">
        <w:rPr>
          <w:rFonts w:ascii="Times New Roman" w:eastAsia="Times New Roman" w:hAnsi="Times New Roman" w:cs="Times New Roman"/>
          <w:sz w:val="24"/>
          <w:szCs w:val="24"/>
          <w:lang w:val="en-US" w:eastAsia="ru-RU"/>
        </w:rPr>
        <w:t>6M070600</w:t>
      </w:r>
      <w:proofErr w:type="gramEnd"/>
      <w:r w:rsidRPr="00904C5A">
        <w:rPr>
          <w:rFonts w:ascii="Times New Roman" w:eastAsia="MS Mincho" w:hAnsi="Times New Roman" w:cs="Times New Roman"/>
          <w:sz w:val="24"/>
          <w:szCs w:val="24"/>
          <w:lang w:val="en-US" w:eastAsia="ja-JP"/>
        </w:rPr>
        <w:t xml:space="preserve"> – “Geology and Exploration of Mineral Deposits”</w:t>
      </w: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roofErr w:type="spellStart"/>
      <w:r w:rsidRPr="00904C5A">
        <w:rPr>
          <w:rFonts w:ascii="Times New Roman" w:eastAsia="Times New Roman" w:hAnsi="Times New Roman" w:cs="Times New Roman"/>
          <w:sz w:val="24"/>
          <w:szCs w:val="24"/>
          <w:lang w:val="ru-MO" w:eastAsia="ru-RU"/>
        </w:rPr>
        <w:t>Өскемен</w:t>
      </w:r>
      <w:proofErr w:type="spellEnd"/>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proofErr w:type="spellStart"/>
      <w:r w:rsidRPr="00904C5A">
        <w:rPr>
          <w:rFonts w:ascii="Times New Roman" w:eastAsia="Times New Roman" w:hAnsi="Times New Roman" w:cs="Times New Roman"/>
          <w:sz w:val="24"/>
          <w:szCs w:val="24"/>
          <w:lang w:val="ru-MO" w:eastAsia="ru-RU"/>
        </w:rPr>
        <w:t>Усть</w:t>
      </w:r>
      <w:proofErr w:type="spellEnd"/>
      <w:r w:rsidRPr="00904C5A">
        <w:rPr>
          <w:rFonts w:ascii="Times New Roman" w:eastAsia="Times New Roman" w:hAnsi="Times New Roman" w:cs="Times New Roman"/>
          <w:sz w:val="24"/>
          <w:szCs w:val="24"/>
          <w:lang w:val="en-US" w:eastAsia="ru-RU"/>
        </w:rPr>
        <w:t>-</w:t>
      </w:r>
      <w:proofErr w:type="spellStart"/>
      <w:r w:rsidRPr="00904C5A">
        <w:rPr>
          <w:rFonts w:ascii="Times New Roman" w:eastAsia="Times New Roman" w:hAnsi="Times New Roman" w:cs="Times New Roman"/>
          <w:sz w:val="24"/>
          <w:szCs w:val="24"/>
          <w:lang w:val="ru-MO" w:eastAsia="ru-RU"/>
        </w:rPr>
        <w:t>Каменогорск</w:t>
      </w:r>
      <w:proofErr w:type="spellEnd"/>
    </w:p>
    <w:p w:rsidR="00904C5A" w:rsidRPr="00904C5A" w:rsidRDefault="00904C5A" w:rsidP="00904C5A">
      <w:pPr>
        <w:spacing w:after="0" w:line="240" w:lineRule="auto"/>
        <w:jc w:val="center"/>
        <w:rPr>
          <w:rFonts w:ascii="Times New Roman" w:eastAsia="Times New Roman" w:hAnsi="Times New Roman" w:cs="Times New Roman"/>
          <w:sz w:val="24"/>
          <w:szCs w:val="24"/>
          <w:lang w:val="en-US" w:eastAsia="ru-RU"/>
        </w:rPr>
      </w:pPr>
      <w:r w:rsidRPr="00904C5A">
        <w:rPr>
          <w:rFonts w:ascii="Times New Roman" w:eastAsia="Times New Roman" w:hAnsi="Times New Roman" w:cs="Times New Roman"/>
          <w:sz w:val="24"/>
          <w:szCs w:val="24"/>
          <w:lang w:val="en-US" w:eastAsia="ru-RU"/>
        </w:rPr>
        <w:t>2015</w:t>
      </w:r>
    </w:p>
    <w:p w:rsidR="00904C5A" w:rsidRDefault="00904C5A" w:rsidP="00C50BE8">
      <w:pPr>
        <w:jc w:val="center"/>
        <w:rPr>
          <w:rFonts w:ascii="Times New Roman" w:hAnsi="Times New Roman" w:cs="Times New Roman"/>
          <w:sz w:val="28"/>
          <w:szCs w:val="28"/>
          <w:lang w:val="en-US"/>
        </w:rPr>
      </w:pPr>
    </w:p>
    <w:p w:rsidR="00904C5A" w:rsidRDefault="00904C5A" w:rsidP="00C50BE8">
      <w:pPr>
        <w:jc w:val="center"/>
        <w:rPr>
          <w:rFonts w:ascii="Times New Roman" w:hAnsi="Times New Roman" w:cs="Times New Roman"/>
          <w:sz w:val="28"/>
          <w:szCs w:val="28"/>
          <w:lang w:val="en-US"/>
        </w:rPr>
      </w:pPr>
    </w:p>
    <w:p w:rsidR="00C50BE8" w:rsidRPr="00C50BE8" w:rsidRDefault="00C50BE8" w:rsidP="00C50BE8">
      <w:pPr>
        <w:jc w:val="center"/>
        <w:rPr>
          <w:rFonts w:ascii="Times New Roman" w:hAnsi="Times New Roman" w:cs="Times New Roman"/>
          <w:sz w:val="28"/>
          <w:szCs w:val="28"/>
          <w:lang w:val="en-US"/>
        </w:rPr>
      </w:pPr>
      <w:r w:rsidRPr="00C50BE8">
        <w:rPr>
          <w:rFonts w:ascii="Times New Roman" w:hAnsi="Times New Roman" w:cs="Times New Roman"/>
          <w:sz w:val="28"/>
          <w:szCs w:val="28"/>
          <w:lang w:val="en-US"/>
        </w:rPr>
        <w:lastRenderedPageBreak/>
        <w:t>1 CONCEPT TECHNOGENIC DEPOSITS (</w:t>
      </w:r>
      <w:r>
        <w:rPr>
          <w:rFonts w:ascii="Times New Roman" w:hAnsi="Times New Roman" w:cs="Times New Roman"/>
          <w:sz w:val="28"/>
          <w:szCs w:val="28"/>
          <w:lang w:val="en-US"/>
        </w:rPr>
        <w:t>TD</w:t>
      </w:r>
      <w:r w:rsidRPr="00C50BE8">
        <w:rPr>
          <w:rFonts w:ascii="Times New Roman" w:hAnsi="Times New Roman" w:cs="Times New Roman"/>
          <w:sz w:val="28"/>
          <w:szCs w:val="28"/>
          <w:lang w:val="en-US"/>
        </w:rPr>
        <w:t>), FEATURES AND PROSPECTS OF DEVELOPMENT</w:t>
      </w:r>
    </w:p>
    <w:p w:rsidR="00C50BE8" w:rsidRPr="00C50BE8" w:rsidRDefault="00C50BE8" w:rsidP="00C50BE8">
      <w:pPr>
        <w:spacing w:after="0" w:line="240" w:lineRule="auto"/>
        <w:ind w:firstLine="709"/>
        <w:rPr>
          <w:rFonts w:ascii="Times New Roman" w:hAnsi="Times New Roman" w:cs="Times New Roman"/>
          <w:sz w:val="28"/>
          <w:szCs w:val="28"/>
          <w:lang w:val="en-US"/>
        </w:rPr>
      </w:pPr>
    </w:p>
    <w:p w:rsidR="00C50BE8" w:rsidRPr="00C50BE8" w:rsidRDefault="00C50BE8" w:rsidP="00C50BE8">
      <w:pPr>
        <w:spacing w:after="0" w:line="240" w:lineRule="auto"/>
        <w:ind w:firstLine="709"/>
        <w:rPr>
          <w:rFonts w:ascii="Times New Roman" w:hAnsi="Times New Roman" w:cs="Times New Roman"/>
          <w:sz w:val="28"/>
          <w:szCs w:val="28"/>
          <w:lang w:val="en-US"/>
        </w:rPr>
      </w:pPr>
      <w:proofErr w:type="spellStart"/>
      <w:r w:rsidRPr="00C50BE8">
        <w:rPr>
          <w:rFonts w:ascii="Times New Roman" w:hAnsi="Times New Roman" w:cs="Times New Roman"/>
          <w:sz w:val="28"/>
          <w:szCs w:val="28"/>
          <w:lang w:val="en-US"/>
        </w:rPr>
        <w:t>Technogenic</w:t>
      </w:r>
      <w:proofErr w:type="spellEnd"/>
      <w:r w:rsidRPr="00C50BE8">
        <w:rPr>
          <w:rFonts w:ascii="Times New Roman" w:hAnsi="Times New Roman" w:cs="Times New Roman"/>
          <w:sz w:val="28"/>
          <w:szCs w:val="28"/>
          <w:lang w:val="en-US"/>
        </w:rPr>
        <w:t xml:space="preserve"> deposits are a class of deposits that were formed in the last century in the areas of mining (North-west and south-east of European Russia, the Urals, </w:t>
      </w:r>
      <w:proofErr w:type="gramStart"/>
      <w:r w:rsidRPr="00C50BE8">
        <w:rPr>
          <w:rFonts w:ascii="Times New Roman" w:hAnsi="Times New Roman" w:cs="Times New Roman"/>
          <w:sz w:val="28"/>
          <w:szCs w:val="28"/>
          <w:lang w:val="en-US"/>
        </w:rPr>
        <w:t>the</w:t>
      </w:r>
      <w:proofErr w:type="gramEnd"/>
      <w:r w:rsidRPr="00C50BE8">
        <w:rPr>
          <w:rFonts w:ascii="Times New Roman" w:hAnsi="Times New Roman" w:cs="Times New Roman"/>
          <w:sz w:val="28"/>
          <w:szCs w:val="28"/>
          <w:lang w:val="en-US"/>
        </w:rPr>
        <w:t xml:space="preserve"> South-east and East Asian part of the Center of Siberia). These deposits usually have a kind of mineral composition and are a potential source of various minerals, particularly non-ferrous, rare and precious metals, and construction materials (gravel, sand, gravel, etc.).</w:t>
      </w:r>
    </w:p>
    <w:p w:rsidR="00771DD4" w:rsidRDefault="00C50BE8" w:rsidP="00C50BE8">
      <w:pPr>
        <w:spacing w:after="0" w:line="240" w:lineRule="auto"/>
        <w:ind w:firstLine="709"/>
        <w:rPr>
          <w:rFonts w:ascii="Times New Roman" w:hAnsi="Times New Roman" w:cs="Times New Roman"/>
          <w:sz w:val="28"/>
          <w:szCs w:val="28"/>
          <w:lang w:val="en-US"/>
        </w:rPr>
      </w:pPr>
      <w:proofErr w:type="spellStart"/>
      <w:r w:rsidRPr="00C50BE8">
        <w:rPr>
          <w:rFonts w:ascii="Times New Roman" w:hAnsi="Times New Roman" w:cs="Times New Roman"/>
          <w:sz w:val="28"/>
          <w:szCs w:val="28"/>
          <w:lang w:val="en-US"/>
        </w:rPr>
        <w:t>Technogenic</w:t>
      </w:r>
      <w:proofErr w:type="spellEnd"/>
      <w:r w:rsidRPr="00C50BE8">
        <w:rPr>
          <w:rFonts w:ascii="Times New Roman" w:hAnsi="Times New Roman" w:cs="Times New Roman"/>
          <w:sz w:val="28"/>
          <w:szCs w:val="28"/>
          <w:lang w:val="en-US"/>
        </w:rPr>
        <w:t xml:space="preserve"> deposits - man-made structures (piles of mining enterprises, tailings processing plants </w:t>
      </w:r>
      <w:proofErr w:type="spellStart"/>
      <w:r w:rsidRPr="00C50BE8">
        <w:rPr>
          <w:rFonts w:ascii="Times New Roman" w:hAnsi="Times New Roman" w:cs="Times New Roman"/>
          <w:sz w:val="28"/>
          <w:szCs w:val="28"/>
          <w:lang w:val="en-US"/>
        </w:rPr>
        <w:t>shlakozolnye</w:t>
      </w:r>
      <w:proofErr w:type="spellEnd"/>
      <w:r w:rsidRPr="00C50BE8">
        <w:rPr>
          <w:rFonts w:ascii="Times New Roman" w:hAnsi="Times New Roman" w:cs="Times New Roman"/>
          <w:sz w:val="28"/>
          <w:szCs w:val="28"/>
          <w:lang w:val="en-US"/>
        </w:rPr>
        <w:t xml:space="preserve"> dumps fuel and energy complex, slag and sludge from steel production, </w:t>
      </w:r>
      <w:r>
        <w:rPr>
          <w:rFonts w:ascii="Times New Roman" w:hAnsi="Times New Roman" w:cs="Times New Roman"/>
          <w:sz w:val="28"/>
          <w:szCs w:val="28"/>
          <w:lang w:val="en-US"/>
        </w:rPr>
        <w:t>west</w:t>
      </w:r>
      <w:r w:rsidRPr="00C50BE8">
        <w:rPr>
          <w:rFonts w:ascii="Times New Roman" w:hAnsi="Times New Roman" w:cs="Times New Roman"/>
          <w:sz w:val="28"/>
          <w:szCs w:val="28"/>
          <w:lang w:val="en-US"/>
        </w:rPr>
        <w:t>, slag dumps, etc. chemical industry) on the surface of the Earth in quantity and quality as contained in these minerals suitable for industrial use, now or in the future Mary of science and technology.</w:t>
      </w:r>
    </w:p>
    <w:p w:rsidR="00C50BE8" w:rsidRPr="00C50BE8" w:rsidRDefault="00C50BE8" w:rsidP="00C50BE8">
      <w:pPr>
        <w:spacing w:after="0" w:line="240" w:lineRule="auto"/>
        <w:ind w:firstLine="709"/>
        <w:rPr>
          <w:rFonts w:ascii="Times New Roman" w:hAnsi="Times New Roman" w:cs="Times New Roman"/>
          <w:sz w:val="28"/>
          <w:szCs w:val="28"/>
          <w:lang w:val="en-US"/>
        </w:rPr>
      </w:pPr>
      <w:r w:rsidRPr="00C50BE8">
        <w:rPr>
          <w:rFonts w:ascii="Times New Roman" w:hAnsi="Times New Roman" w:cs="Times New Roman"/>
          <w:sz w:val="28"/>
          <w:szCs w:val="28"/>
          <w:lang w:val="en-US"/>
        </w:rPr>
        <w:t xml:space="preserve">The features of </w:t>
      </w:r>
      <w:proofErr w:type="spellStart"/>
      <w:r w:rsidRPr="00C50BE8">
        <w:rPr>
          <w:rFonts w:ascii="Times New Roman" w:hAnsi="Times New Roman" w:cs="Times New Roman"/>
          <w:sz w:val="28"/>
          <w:szCs w:val="28"/>
          <w:lang w:val="en-US"/>
        </w:rPr>
        <w:t>technogenic</w:t>
      </w:r>
      <w:proofErr w:type="spellEnd"/>
      <w:r w:rsidRPr="00C50BE8">
        <w:rPr>
          <w:rFonts w:ascii="Times New Roman" w:hAnsi="Times New Roman" w:cs="Times New Roman"/>
          <w:sz w:val="28"/>
          <w:szCs w:val="28"/>
          <w:lang w:val="en-US"/>
        </w:rPr>
        <w:t xml:space="preserve"> deposits are:</w:t>
      </w:r>
    </w:p>
    <w:p w:rsidR="00C50BE8" w:rsidRPr="00C50BE8" w:rsidRDefault="00C50BE8" w:rsidP="00C50BE8">
      <w:pPr>
        <w:spacing w:after="0" w:line="240" w:lineRule="auto"/>
        <w:ind w:firstLine="709"/>
        <w:rPr>
          <w:rFonts w:ascii="Times New Roman" w:hAnsi="Times New Roman" w:cs="Times New Roman"/>
          <w:sz w:val="28"/>
          <w:szCs w:val="28"/>
          <w:lang w:val="en-US"/>
        </w:rPr>
      </w:pPr>
    </w:p>
    <w:p w:rsidR="00C50BE8" w:rsidRPr="00C50BE8" w:rsidRDefault="00C50BE8" w:rsidP="00C50BE8">
      <w:pPr>
        <w:spacing w:after="0" w:line="240" w:lineRule="auto"/>
        <w:ind w:firstLine="709"/>
        <w:rPr>
          <w:rFonts w:ascii="Times New Roman" w:hAnsi="Times New Roman" w:cs="Times New Roman"/>
          <w:sz w:val="28"/>
          <w:szCs w:val="28"/>
          <w:lang w:val="en-US"/>
        </w:rPr>
      </w:pPr>
      <w:r w:rsidRPr="00C50BE8">
        <w:rPr>
          <w:rFonts w:ascii="Times New Roman" w:hAnsi="Times New Roman" w:cs="Times New Roman"/>
          <w:sz w:val="28"/>
          <w:szCs w:val="28"/>
          <w:lang w:val="en-US"/>
        </w:rPr>
        <w:t>1.</w:t>
      </w:r>
      <w:r w:rsidR="00BE2BF6">
        <w:rPr>
          <w:rFonts w:ascii="Times New Roman" w:hAnsi="Times New Roman" w:cs="Times New Roman"/>
          <w:sz w:val="28"/>
          <w:szCs w:val="28"/>
          <w:lang w:val="en-US"/>
        </w:rPr>
        <w:t xml:space="preserve"> </w:t>
      </w:r>
      <w:proofErr w:type="spellStart"/>
      <w:r w:rsidRPr="00C50BE8">
        <w:rPr>
          <w:rFonts w:ascii="Times New Roman" w:hAnsi="Times New Roman" w:cs="Times New Roman"/>
          <w:sz w:val="28"/>
          <w:szCs w:val="28"/>
          <w:lang w:val="en-US"/>
        </w:rPr>
        <w:t>Geograficheski</w:t>
      </w:r>
      <w:proofErr w:type="spellEnd"/>
      <w:r w:rsidRPr="00C50BE8">
        <w:rPr>
          <w:rFonts w:ascii="Times New Roman" w:hAnsi="Times New Roman" w:cs="Times New Roman"/>
          <w:sz w:val="28"/>
          <w:szCs w:val="28"/>
          <w:lang w:val="en-US"/>
        </w:rPr>
        <w:t xml:space="preserve"> located only in industrialized areas;</w:t>
      </w:r>
    </w:p>
    <w:p w:rsidR="00C50BE8" w:rsidRPr="00C50BE8" w:rsidRDefault="00C50BE8" w:rsidP="00C50BE8">
      <w:pPr>
        <w:spacing w:after="0" w:line="240" w:lineRule="auto"/>
        <w:ind w:firstLine="709"/>
        <w:rPr>
          <w:rFonts w:ascii="Times New Roman" w:hAnsi="Times New Roman" w:cs="Times New Roman"/>
          <w:sz w:val="28"/>
          <w:szCs w:val="28"/>
          <w:lang w:val="en-US"/>
        </w:rPr>
      </w:pPr>
      <w:r w:rsidRPr="00C50BE8">
        <w:rPr>
          <w:rFonts w:ascii="Times New Roman" w:hAnsi="Times New Roman" w:cs="Times New Roman"/>
          <w:sz w:val="28"/>
          <w:szCs w:val="28"/>
          <w:lang w:val="en-US"/>
        </w:rPr>
        <w:t>2. are located on the surface of the earth and rock materials are mostly disintegrated;</w:t>
      </w:r>
    </w:p>
    <w:p w:rsidR="00C50BE8" w:rsidRDefault="00C50BE8" w:rsidP="00C50BE8">
      <w:pPr>
        <w:spacing w:after="0" w:line="240" w:lineRule="auto"/>
        <w:ind w:firstLine="709"/>
        <w:rPr>
          <w:rFonts w:ascii="Times New Roman" w:hAnsi="Times New Roman" w:cs="Times New Roman"/>
          <w:sz w:val="28"/>
          <w:szCs w:val="28"/>
          <w:lang w:val="en-US"/>
        </w:rPr>
      </w:pPr>
      <w:r w:rsidRPr="00C50BE8">
        <w:rPr>
          <w:rFonts w:ascii="Times New Roman" w:hAnsi="Times New Roman" w:cs="Times New Roman"/>
          <w:sz w:val="28"/>
          <w:szCs w:val="28"/>
          <w:lang w:val="en-US"/>
        </w:rPr>
        <w:t xml:space="preserve">3. </w:t>
      </w:r>
      <w:proofErr w:type="gramStart"/>
      <w:r w:rsidRPr="00C50BE8">
        <w:rPr>
          <w:rFonts w:ascii="Times New Roman" w:hAnsi="Times New Roman" w:cs="Times New Roman"/>
          <w:sz w:val="28"/>
          <w:szCs w:val="28"/>
          <w:lang w:val="en-US"/>
        </w:rPr>
        <w:t>significantly</w:t>
      </w:r>
      <w:proofErr w:type="gramEnd"/>
      <w:r w:rsidRPr="00C50BE8">
        <w:rPr>
          <w:rFonts w:ascii="Times New Roman" w:hAnsi="Times New Roman" w:cs="Times New Roman"/>
          <w:sz w:val="28"/>
          <w:szCs w:val="28"/>
          <w:lang w:val="en-US"/>
        </w:rPr>
        <w:t xml:space="preserve"> greater amounts of minerals (30 000) than in conventional fields (about 3000).</w:t>
      </w:r>
    </w:p>
    <w:p w:rsidR="00C50BE8" w:rsidRDefault="00C50BE8" w:rsidP="00C50BE8">
      <w:pPr>
        <w:spacing w:after="0" w:line="240" w:lineRule="auto"/>
        <w:ind w:firstLine="709"/>
        <w:rPr>
          <w:rFonts w:ascii="Times New Roman" w:hAnsi="Times New Roman" w:cs="Times New Roman"/>
          <w:sz w:val="28"/>
          <w:szCs w:val="28"/>
          <w:lang w:val="en-US"/>
        </w:rPr>
      </w:pPr>
      <w:proofErr w:type="gramStart"/>
      <w:r w:rsidRPr="00C50BE8">
        <w:rPr>
          <w:rFonts w:ascii="Times New Roman" w:hAnsi="Times New Roman" w:cs="Times New Roman"/>
          <w:sz w:val="28"/>
          <w:szCs w:val="28"/>
          <w:lang w:val="en-US"/>
        </w:rPr>
        <w:t xml:space="preserve">Prospects of using </w:t>
      </w:r>
      <w:proofErr w:type="spellStart"/>
      <w:r w:rsidRPr="00C50BE8">
        <w:rPr>
          <w:rFonts w:ascii="Times New Roman" w:hAnsi="Times New Roman" w:cs="Times New Roman"/>
          <w:sz w:val="28"/>
          <w:szCs w:val="28"/>
          <w:lang w:val="en-US"/>
        </w:rPr>
        <w:t>technogenic</w:t>
      </w:r>
      <w:proofErr w:type="spellEnd"/>
      <w:r w:rsidRPr="00C50BE8">
        <w:rPr>
          <w:rFonts w:ascii="Times New Roman" w:hAnsi="Times New Roman" w:cs="Times New Roman"/>
          <w:sz w:val="28"/>
          <w:szCs w:val="28"/>
          <w:lang w:val="en-US"/>
        </w:rPr>
        <w:t xml:space="preserve"> deposits is</w:t>
      </w:r>
      <w:proofErr w:type="gramEnd"/>
      <w:r w:rsidRPr="00C50BE8">
        <w:rPr>
          <w:rFonts w:ascii="Times New Roman" w:hAnsi="Times New Roman" w:cs="Times New Roman"/>
          <w:sz w:val="28"/>
          <w:szCs w:val="28"/>
          <w:lang w:val="en-US"/>
        </w:rPr>
        <w:t xml:space="preserve"> obvious, since their use allows you to simultaneously solve a </w:t>
      </w:r>
      <w:proofErr w:type="spellStart"/>
      <w:r w:rsidRPr="00C50BE8">
        <w:rPr>
          <w:rFonts w:ascii="Times New Roman" w:hAnsi="Times New Roman" w:cs="Times New Roman"/>
          <w:sz w:val="28"/>
          <w:szCs w:val="28"/>
          <w:lang w:val="en-US"/>
        </w:rPr>
        <w:t>ryadekonomicheskih</w:t>
      </w:r>
      <w:proofErr w:type="spellEnd"/>
      <w:r w:rsidRPr="00C50BE8">
        <w:rPr>
          <w:rFonts w:ascii="Times New Roman" w:hAnsi="Times New Roman" w:cs="Times New Roman"/>
          <w:sz w:val="28"/>
          <w:szCs w:val="28"/>
          <w:lang w:val="en-US"/>
        </w:rPr>
        <w:t>, social and environmental problems.</w:t>
      </w:r>
    </w:p>
    <w:p w:rsidR="00C50BE8" w:rsidRPr="00C50BE8" w:rsidRDefault="00C50BE8" w:rsidP="00C50BE8">
      <w:pPr>
        <w:spacing w:after="0" w:line="240" w:lineRule="auto"/>
        <w:ind w:firstLine="709"/>
        <w:rPr>
          <w:rFonts w:ascii="Times New Roman" w:hAnsi="Times New Roman" w:cs="Times New Roman"/>
          <w:sz w:val="28"/>
          <w:szCs w:val="28"/>
          <w:lang w:val="en-US"/>
        </w:rPr>
      </w:pPr>
      <w:r w:rsidRPr="00C50BE8">
        <w:rPr>
          <w:rFonts w:ascii="Times New Roman" w:hAnsi="Times New Roman" w:cs="Times New Roman"/>
          <w:sz w:val="28"/>
          <w:szCs w:val="28"/>
          <w:lang w:val="en-US"/>
        </w:rPr>
        <w:t>Economic problems:</w:t>
      </w:r>
    </w:p>
    <w:p w:rsidR="00C50BE8" w:rsidRPr="00C50BE8" w:rsidRDefault="00C50BE8" w:rsidP="00C50BE8">
      <w:pPr>
        <w:spacing w:after="0" w:line="240" w:lineRule="auto"/>
        <w:ind w:firstLine="709"/>
        <w:rPr>
          <w:rFonts w:ascii="Times New Roman" w:hAnsi="Times New Roman" w:cs="Times New Roman"/>
          <w:sz w:val="28"/>
          <w:szCs w:val="28"/>
          <w:lang w:val="en-US"/>
        </w:rPr>
      </w:pPr>
      <w:r w:rsidRPr="00C50BE8">
        <w:rPr>
          <w:rFonts w:ascii="Times New Roman" w:hAnsi="Times New Roman" w:cs="Times New Roman"/>
          <w:sz w:val="28"/>
          <w:szCs w:val="28"/>
          <w:lang w:val="en-US"/>
        </w:rPr>
        <w:t xml:space="preserve">1. The constant rise in the cost of raw materials extracted from the subsoil, in connection with the development of fields in an increasingly considerable depths, often with a natural decrease in the content of valuable components. In the last 30 years, the </w:t>
      </w:r>
      <w:proofErr w:type="gramStart"/>
      <w:r w:rsidRPr="00C50BE8">
        <w:rPr>
          <w:rFonts w:ascii="Times New Roman" w:hAnsi="Times New Roman" w:cs="Times New Roman"/>
          <w:sz w:val="28"/>
          <w:szCs w:val="28"/>
          <w:lang w:val="en-US"/>
        </w:rPr>
        <w:t>cost of raw materials has been steadily growing at 5-10% a year, despite the introduction of new technology, and even automate</w:t>
      </w:r>
      <w:proofErr w:type="gramEnd"/>
      <w:r w:rsidRPr="00C50BE8">
        <w:rPr>
          <w:rFonts w:ascii="Times New Roman" w:hAnsi="Times New Roman" w:cs="Times New Roman"/>
          <w:sz w:val="28"/>
          <w:szCs w:val="28"/>
          <w:lang w:val="en-US"/>
        </w:rPr>
        <w:t xml:space="preserve"> some industries.</w:t>
      </w:r>
    </w:p>
    <w:p w:rsidR="00C50BE8" w:rsidRPr="00C50BE8" w:rsidRDefault="00C50BE8" w:rsidP="00C50BE8">
      <w:pPr>
        <w:spacing w:after="0" w:line="240" w:lineRule="auto"/>
        <w:ind w:firstLine="709"/>
        <w:rPr>
          <w:rFonts w:ascii="Times New Roman" w:hAnsi="Times New Roman" w:cs="Times New Roman"/>
          <w:sz w:val="28"/>
          <w:szCs w:val="28"/>
          <w:lang w:val="en-US"/>
        </w:rPr>
      </w:pPr>
      <w:r w:rsidRPr="00C50BE8">
        <w:rPr>
          <w:rFonts w:ascii="Times New Roman" w:hAnsi="Times New Roman" w:cs="Times New Roman"/>
          <w:sz w:val="28"/>
          <w:szCs w:val="28"/>
          <w:lang w:val="en-US"/>
        </w:rPr>
        <w:t>2. Depletion of minerals in the Earth's interior. For example, at the present level of extraction and beneficiation, zinc reserves remained at 25-30 years, and 50-60 years of lead.</w:t>
      </w:r>
    </w:p>
    <w:p w:rsidR="00C50BE8" w:rsidRDefault="00C50BE8" w:rsidP="00C50BE8">
      <w:pPr>
        <w:spacing w:after="0" w:line="240" w:lineRule="auto"/>
        <w:ind w:firstLine="709"/>
        <w:rPr>
          <w:rFonts w:ascii="Times New Roman" w:hAnsi="Times New Roman" w:cs="Times New Roman"/>
          <w:sz w:val="28"/>
          <w:szCs w:val="28"/>
          <w:lang w:val="en-US"/>
        </w:rPr>
      </w:pPr>
      <w:r w:rsidRPr="00C50BE8">
        <w:rPr>
          <w:rFonts w:ascii="Times New Roman" w:hAnsi="Times New Roman" w:cs="Times New Roman"/>
          <w:sz w:val="28"/>
          <w:szCs w:val="28"/>
          <w:lang w:val="en-US"/>
        </w:rPr>
        <w:t>3. Reduction in productivity and a decrease in the rate of mining due to the constant deterioration of mining and geological conditions of extraction (greater depths, poor ores).</w:t>
      </w:r>
    </w:p>
    <w:p w:rsidR="00C50BE8" w:rsidRPr="00C50BE8" w:rsidRDefault="00C50BE8" w:rsidP="00C50BE8">
      <w:pPr>
        <w:spacing w:after="0" w:line="240" w:lineRule="auto"/>
        <w:ind w:firstLine="709"/>
        <w:rPr>
          <w:rFonts w:ascii="Times New Roman" w:hAnsi="Times New Roman" w:cs="Times New Roman"/>
          <w:sz w:val="28"/>
          <w:szCs w:val="28"/>
          <w:lang w:val="en-US"/>
        </w:rPr>
      </w:pPr>
      <w:r w:rsidRPr="00C50BE8">
        <w:rPr>
          <w:rFonts w:ascii="Times New Roman" w:hAnsi="Times New Roman" w:cs="Times New Roman"/>
          <w:sz w:val="28"/>
          <w:szCs w:val="28"/>
          <w:lang w:val="en-US"/>
        </w:rPr>
        <w:t>Social problems:</w:t>
      </w:r>
    </w:p>
    <w:p w:rsidR="00C50BE8" w:rsidRPr="00C50BE8" w:rsidRDefault="00C50BE8" w:rsidP="00C50BE8">
      <w:pPr>
        <w:spacing w:after="0" w:line="240" w:lineRule="auto"/>
        <w:ind w:firstLine="709"/>
        <w:rPr>
          <w:rFonts w:ascii="Times New Roman" w:hAnsi="Times New Roman" w:cs="Times New Roman"/>
          <w:sz w:val="28"/>
          <w:szCs w:val="28"/>
          <w:lang w:val="en-US"/>
        </w:rPr>
      </w:pPr>
      <w:r w:rsidRPr="00C50BE8">
        <w:rPr>
          <w:rFonts w:ascii="Times New Roman" w:hAnsi="Times New Roman" w:cs="Times New Roman"/>
          <w:sz w:val="28"/>
          <w:szCs w:val="28"/>
          <w:lang w:val="en-US"/>
        </w:rPr>
        <w:t xml:space="preserve">1. </w:t>
      </w:r>
      <w:proofErr w:type="gramStart"/>
      <w:r w:rsidRPr="00C50BE8">
        <w:rPr>
          <w:rFonts w:ascii="Times New Roman" w:hAnsi="Times New Roman" w:cs="Times New Roman"/>
          <w:sz w:val="28"/>
          <w:szCs w:val="28"/>
          <w:lang w:val="en-US"/>
        </w:rPr>
        <w:t>complicate</w:t>
      </w:r>
      <w:proofErr w:type="gramEnd"/>
      <w:r w:rsidRPr="00C50BE8">
        <w:rPr>
          <w:rFonts w:ascii="Times New Roman" w:hAnsi="Times New Roman" w:cs="Times New Roman"/>
          <w:sz w:val="28"/>
          <w:szCs w:val="28"/>
          <w:lang w:val="en-US"/>
        </w:rPr>
        <w:t xml:space="preserve"> the situation with the use of the labor force in many parts of the ore due to the decrease the amount of work caused by the depletion of ore reserves.</w:t>
      </w:r>
    </w:p>
    <w:p w:rsidR="00C50BE8" w:rsidRDefault="00C50BE8" w:rsidP="00C50BE8">
      <w:pPr>
        <w:spacing w:after="0" w:line="240" w:lineRule="auto"/>
        <w:ind w:firstLine="709"/>
        <w:rPr>
          <w:rFonts w:ascii="Times New Roman" w:hAnsi="Times New Roman" w:cs="Times New Roman"/>
          <w:sz w:val="28"/>
          <w:szCs w:val="28"/>
          <w:lang w:val="en-US"/>
        </w:rPr>
      </w:pPr>
      <w:r w:rsidRPr="00C50BE8">
        <w:rPr>
          <w:rFonts w:ascii="Times New Roman" w:hAnsi="Times New Roman" w:cs="Times New Roman"/>
          <w:sz w:val="28"/>
          <w:szCs w:val="28"/>
          <w:lang w:val="en-US"/>
        </w:rPr>
        <w:t>2. The deterioration of working conditions in the operation of deep-seated deposits.</w:t>
      </w:r>
    </w:p>
    <w:p w:rsidR="00C50BE8" w:rsidRPr="00C50BE8" w:rsidRDefault="00C50BE8" w:rsidP="00C50BE8">
      <w:pPr>
        <w:spacing w:after="0" w:line="240" w:lineRule="auto"/>
        <w:ind w:firstLine="709"/>
        <w:rPr>
          <w:rFonts w:ascii="Times New Roman" w:hAnsi="Times New Roman" w:cs="Times New Roman"/>
          <w:sz w:val="28"/>
          <w:szCs w:val="28"/>
          <w:lang w:val="en-US"/>
        </w:rPr>
      </w:pPr>
      <w:r w:rsidRPr="00C50BE8">
        <w:rPr>
          <w:rFonts w:ascii="Times New Roman" w:hAnsi="Times New Roman" w:cs="Times New Roman"/>
          <w:sz w:val="28"/>
          <w:szCs w:val="28"/>
          <w:lang w:val="en-US"/>
        </w:rPr>
        <w:t>Ecological problems:</w:t>
      </w:r>
    </w:p>
    <w:p w:rsidR="00C50BE8" w:rsidRPr="00C50BE8" w:rsidRDefault="00C50BE8" w:rsidP="00C50BE8">
      <w:pPr>
        <w:spacing w:after="0" w:line="240" w:lineRule="auto"/>
        <w:ind w:firstLine="709"/>
        <w:rPr>
          <w:rFonts w:ascii="Times New Roman" w:hAnsi="Times New Roman" w:cs="Times New Roman"/>
          <w:sz w:val="28"/>
          <w:szCs w:val="28"/>
          <w:lang w:val="en-US"/>
        </w:rPr>
      </w:pPr>
      <w:r w:rsidRPr="00C50BE8">
        <w:rPr>
          <w:rFonts w:ascii="Times New Roman" w:hAnsi="Times New Roman" w:cs="Times New Roman"/>
          <w:sz w:val="28"/>
          <w:szCs w:val="28"/>
          <w:lang w:val="en-US"/>
        </w:rPr>
        <w:lastRenderedPageBreak/>
        <w:t>1. Exclusion from economic circulation of large areas of land occupied by industrial wa</w:t>
      </w:r>
      <w:r>
        <w:rPr>
          <w:rFonts w:ascii="Times New Roman" w:hAnsi="Times New Roman" w:cs="Times New Roman"/>
          <w:sz w:val="28"/>
          <w:szCs w:val="28"/>
          <w:lang w:val="en-US"/>
        </w:rPr>
        <w:t xml:space="preserve">ste. For example, the area of </w:t>
      </w:r>
      <w:r w:rsidRPr="00C50BE8">
        <w:rPr>
          <w:rFonts w:ascii="Times New Roman" w:hAnsi="Times New Roman" w:cs="Times New Roman"/>
          <w:sz w:val="28"/>
          <w:szCs w:val="28"/>
          <w:lang w:val="en-US"/>
        </w:rPr>
        <w:t>ash dumps fuel and energy complex of the Urals is about 3 0</w:t>
      </w:r>
      <w:r>
        <w:rPr>
          <w:rFonts w:ascii="Times New Roman" w:hAnsi="Times New Roman" w:cs="Times New Roman"/>
          <w:sz w:val="28"/>
          <w:szCs w:val="28"/>
          <w:lang w:val="en-US"/>
        </w:rPr>
        <w:t xml:space="preserve">00 ha, and the area of </w:t>
      </w:r>
      <w:r w:rsidRPr="00C50BE8">
        <w:rPr>
          <w:rFonts w:ascii="Times New Roman" w:hAnsi="Times New Roman" w:cs="Times New Roman"/>
          <w:sz w:val="28"/>
          <w:szCs w:val="28"/>
          <w:lang w:val="en-US"/>
        </w:rPr>
        <w:t xml:space="preserve">disturbed land in </w:t>
      </w:r>
      <w:r>
        <w:rPr>
          <w:rFonts w:ascii="Times New Roman" w:hAnsi="Times New Roman" w:cs="Times New Roman"/>
          <w:sz w:val="28"/>
          <w:szCs w:val="28"/>
          <w:lang w:val="en-US"/>
        </w:rPr>
        <w:t>cupper industries -</w:t>
      </w:r>
      <w:r w:rsidRPr="00C50BE8">
        <w:rPr>
          <w:rFonts w:ascii="Times New Roman" w:hAnsi="Times New Roman" w:cs="Times New Roman"/>
          <w:sz w:val="28"/>
          <w:szCs w:val="28"/>
          <w:lang w:val="en-US"/>
        </w:rPr>
        <w:t xml:space="preserve"> exceed 60 000 hectares.</w:t>
      </w:r>
    </w:p>
    <w:p w:rsidR="00C50BE8" w:rsidRPr="00C50BE8" w:rsidRDefault="00C50BE8" w:rsidP="00C50BE8">
      <w:pPr>
        <w:spacing w:after="0" w:line="240" w:lineRule="auto"/>
        <w:ind w:firstLine="709"/>
        <w:rPr>
          <w:rFonts w:ascii="Times New Roman" w:hAnsi="Times New Roman" w:cs="Times New Roman"/>
          <w:sz w:val="28"/>
          <w:szCs w:val="28"/>
          <w:lang w:val="en-US"/>
        </w:rPr>
      </w:pPr>
      <w:r w:rsidRPr="00C50BE8">
        <w:rPr>
          <w:rFonts w:ascii="Times New Roman" w:hAnsi="Times New Roman" w:cs="Times New Roman"/>
          <w:sz w:val="28"/>
          <w:szCs w:val="28"/>
          <w:lang w:val="en-US"/>
        </w:rPr>
        <w:t>2. The destruction or degradation of the land due to the dust drifts from dumps and tailings. For example, a 1 ha dumps KMA demolished annually to 500 tons of dust.</w:t>
      </w:r>
    </w:p>
    <w:p w:rsidR="00C50BE8" w:rsidRDefault="006D79A9" w:rsidP="00C50BE8">
      <w:pPr>
        <w:spacing w:after="0" w:line="240" w:lineRule="auto"/>
        <w:ind w:firstLine="709"/>
        <w:rPr>
          <w:rFonts w:ascii="Times New Roman" w:hAnsi="Times New Roman" w:cs="Times New Roman"/>
          <w:sz w:val="28"/>
          <w:szCs w:val="28"/>
          <w:lang w:val="en-US"/>
        </w:rPr>
      </w:pPr>
      <w:r>
        <w:rPr>
          <w:rFonts w:ascii="Times New Roman" w:hAnsi="Times New Roman" w:cs="Times New Roman"/>
          <w:sz w:val="28"/>
          <w:szCs w:val="28"/>
          <w:lang w:val="en-US"/>
        </w:rPr>
        <w:t>3. P</w:t>
      </w:r>
      <w:r w:rsidR="00C50BE8" w:rsidRPr="00C50BE8">
        <w:rPr>
          <w:rFonts w:ascii="Times New Roman" w:hAnsi="Times New Roman" w:cs="Times New Roman"/>
          <w:sz w:val="28"/>
          <w:szCs w:val="28"/>
          <w:lang w:val="en-US"/>
        </w:rPr>
        <w:t>ollution of the environment (soil, surface and ground water, air), and salts of heavy metals at concentrations often exceed the permissible limits.</w:t>
      </w:r>
    </w:p>
    <w:p w:rsidR="006D79A9" w:rsidRDefault="006D79A9" w:rsidP="00C50BE8">
      <w:pPr>
        <w:spacing w:after="0" w:line="240" w:lineRule="auto"/>
        <w:ind w:firstLine="709"/>
        <w:rPr>
          <w:rFonts w:ascii="Times New Roman" w:hAnsi="Times New Roman" w:cs="Times New Roman"/>
          <w:sz w:val="28"/>
          <w:szCs w:val="28"/>
          <w:lang w:val="en-US"/>
        </w:rPr>
      </w:pPr>
    </w:p>
    <w:p w:rsidR="006D79A9" w:rsidRPr="006D79A9" w:rsidRDefault="006D79A9" w:rsidP="006D79A9">
      <w:pPr>
        <w:spacing w:after="0" w:line="240" w:lineRule="auto"/>
        <w:ind w:firstLine="709"/>
        <w:rPr>
          <w:rFonts w:ascii="Times New Roman" w:hAnsi="Times New Roman" w:cs="Times New Roman"/>
          <w:sz w:val="28"/>
          <w:szCs w:val="28"/>
          <w:lang w:val="en-US"/>
        </w:rPr>
      </w:pPr>
      <w:r w:rsidRPr="006D79A9">
        <w:rPr>
          <w:rFonts w:ascii="Times New Roman" w:hAnsi="Times New Roman" w:cs="Times New Roman"/>
          <w:sz w:val="28"/>
          <w:szCs w:val="28"/>
          <w:lang w:val="en-US"/>
        </w:rPr>
        <w:t xml:space="preserve">2 METHODS OF EDUCATION AND CLASSIFICATION </w:t>
      </w:r>
      <w:r w:rsidR="004271EF">
        <w:rPr>
          <w:rFonts w:ascii="Times New Roman" w:hAnsi="Times New Roman" w:cs="Times New Roman"/>
          <w:sz w:val="28"/>
          <w:szCs w:val="28"/>
          <w:lang w:val="en-US"/>
        </w:rPr>
        <w:t>OF D</w:t>
      </w:r>
      <w:r w:rsidRPr="006D79A9">
        <w:rPr>
          <w:rFonts w:ascii="Times New Roman" w:hAnsi="Times New Roman" w:cs="Times New Roman"/>
          <w:sz w:val="28"/>
          <w:szCs w:val="28"/>
          <w:lang w:val="en-US"/>
        </w:rPr>
        <w:t>M</w:t>
      </w:r>
    </w:p>
    <w:p w:rsidR="006D79A9" w:rsidRPr="006D79A9" w:rsidRDefault="006D79A9" w:rsidP="006D79A9">
      <w:pPr>
        <w:spacing w:after="0" w:line="240" w:lineRule="auto"/>
        <w:ind w:firstLine="709"/>
        <w:rPr>
          <w:rFonts w:ascii="Times New Roman" w:hAnsi="Times New Roman" w:cs="Times New Roman"/>
          <w:sz w:val="28"/>
          <w:szCs w:val="28"/>
          <w:lang w:val="en-US"/>
        </w:rPr>
      </w:pPr>
    </w:p>
    <w:p w:rsidR="006D79A9" w:rsidRPr="006D79A9" w:rsidRDefault="006D79A9" w:rsidP="006D79A9">
      <w:pPr>
        <w:spacing w:after="0" w:line="240" w:lineRule="auto"/>
        <w:ind w:firstLine="709"/>
        <w:rPr>
          <w:rFonts w:ascii="Times New Roman" w:hAnsi="Times New Roman" w:cs="Times New Roman"/>
          <w:sz w:val="28"/>
          <w:szCs w:val="28"/>
          <w:lang w:val="en-US"/>
        </w:rPr>
      </w:pPr>
      <w:r w:rsidRPr="006D79A9">
        <w:rPr>
          <w:rFonts w:ascii="Times New Roman" w:hAnsi="Times New Roman" w:cs="Times New Roman"/>
          <w:sz w:val="28"/>
          <w:szCs w:val="28"/>
          <w:lang w:val="en-US"/>
        </w:rPr>
        <w:t xml:space="preserve">The multiplicity of indicators characterizing the </w:t>
      </w:r>
      <w:r>
        <w:rPr>
          <w:rFonts w:ascii="Times New Roman" w:hAnsi="Times New Roman" w:cs="Times New Roman"/>
          <w:sz w:val="28"/>
          <w:szCs w:val="28"/>
          <w:lang w:val="en-US"/>
        </w:rPr>
        <w:t>TD</w:t>
      </w:r>
      <w:r w:rsidRPr="006D79A9">
        <w:rPr>
          <w:rFonts w:ascii="Times New Roman" w:hAnsi="Times New Roman" w:cs="Times New Roman"/>
          <w:sz w:val="28"/>
          <w:szCs w:val="28"/>
          <w:lang w:val="en-US"/>
        </w:rPr>
        <w:t>, which include</w:t>
      </w:r>
    </w:p>
    <w:p w:rsidR="006D79A9" w:rsidRPr="006D79A9" w:rsidRDefault="006D79A9" w:rsidP="006D79A9">
      <w:pPr>
        <w:pStyle w:val="a3"/>
        <w:numPr>
          <w:ilvl w:val="0"/>
          <w:numId w:val="1"/>
        </w:numPr>
        <w:spacing w:after="0" w:line="240" w:lineRule="auto"/>
        <w:rPr>
          <w:rFonts w:ascii="Times New Roman" w:hAnsi="Times New Roman" w:cs="Times New Roman"/>
          <w:sz w:val="28"/>
          <w:szCs w:val="28"/>
          <w:lang w:val="en-US"/>
        </w:rPr>
      </w:pPr>
      <w:r w:rsidRPr="006D79A9">
        <w:rPr>
          <w:rFonts w:ascii="Times New Roman" w:hAnsi="Times New Roman" w:cs="Times New Roman"/>
          <w:sz w:val="28"/>
          <w:szCs w:val="28"/>
          <w:lang w:val="en-US"/>
        </w:rPr>
        <w:t>Conditions of education</w:t>
      </w:r>
    </w:p>
    <w:p w:rsidR="006D79A9" w:rsidRPr="006D79A9" w:rsidRDefault="006D79A9" w:rsidP="006D79A9">
      <w:pPr>
        <w:pStyle w:val="a3"/>
        <w:numPr>
          <w:ilvl w:val="0"/>
          <w:numId w:val="1"/>
        </w:numPr>
        <w:spacing w:after="0" w:line="240" w:lineRule="auto"/>
        <w:rPr>
          <w:rFonts w:ascii="Times New Roman" w:hAnsi="Times New Roman" w:cs="Times New Roman"/>
          <w:sz w:val="28"/>
          <w:szCs w:val="28"/>
          <w:lang w:val="en-US"/>
        </w:rPr>
      </w:pPr>
      <w:r w:rsidRPr="006D79A9">
        <w:rPr>
          <w:rFonts w:ascii="Times New Roman" w:hAnsi="Times New Roman" w:cs="Times New Roman"/>
          <w:sz w:val="28"/>
          <w:szCs w:val="28"/>
          <w:lang w:val="en-US"/>
        </w:rPr>
        <w:t>volumes,</w:t>
      </w:r>
    </w:p>
    <w:p w:rsidR="006D79A9" w:rsidRPr="006D79A9" w:rsidRDefault="006D79A9" w:rsidP="006D79A9">
      <w:pPr>
        <w:pStyle w:val="a3"/>
        <w:numPr>
          <w:ilvl w:val="0"/>
          <w:numId w:val="1"/>
        </w:numPr>
        <w:spacing w:after="0" w:line="240" w:lineRule="auto"/>
        <w:rPr>
          <w:rFonts w:ascii="Times New Roman" w:hAnsi="Times New Roman" w:cs="Times New Roman"/>
          <w:sz w:val="28"/>
          <w:szCs w:val="28"/>
          <w:lang w:val="en-US"/>
        </w:rPr>
      </w:pPr>
      <w:r w:rsidRPr="006D79A9">
        <w:rPr>
          <w:rFonts w:ascii="Times New Roman" w:hAnsi="Times New Roman" w:cs="Times New Roman"/>
          <w:sz w:val="28"/>
          <w:szCs w:val="28"/>
          <w:lang w:val="en-US"/>
        </w:rPr>
        <w:t>material composition,</w:t>
      </w:r>
    </w:p>
    <w:p w:rsidR="006D79A9" w:rsidRPr="006D79A9" w:rsidRDefault="006D79A9" w:rsidP="006D79A9">
      <w:pPr>
        <w:pStyle w:val="a3"/>
        <w:numPr>
          <w:ilvl w:val="0"/>
          <w:numId w:val="1"/>
        </w:numPr>
        <w:spacing w:after="0" w:line="240" w:lineRule="auto"/>
        <w:rPr>
          <w:rFonts w:ascii="Times New Roman" w:hAnsi="Times New Roman" w:cs="Times New Roman"/>
          <w:sz w:val="28"/>
          <w:szCs w:val="28"/>
          <w:lang w:val="en-US"/>
        </w:rPr>
      </w:pPr>
      <w:r w:rsidRPr="006D79A9">
        <w:rPr>
          <w:rFonts w:ascii="Times New Roman" w:hAnsi="Times New Roman" w:cs="Times New Roman"/>
          <w:sz w:val="28"/>
          <w:szCs w:val="28"/>
          <w:lang w:val="en-US"/>
        </w:rPr>
        <w:t>The nature of the processes that transform the primary substance</w:t>
      </w:r>
    </w:p>
    <w:p w:rsidR="006D79A9" w:rsidRDefault="006D79A9" w:rsidP="006D79A9">
      <w:pPr>
        <w:pStyle w:val="a3"/>
        <w:numPr>
          <w:ilvl w:val="0"/>
          <w:numId w:val="1"/>
        </w:numPr>
        <w:spacing w:after="0" w:line="240" w:lineRule="auto"/>
        <w:rPr>
          <w:rFonts w:ascii="Times New Roman" w:hAnsi="Times New Roman" w:cs="Times New Roman"/>
          <w:sz w:val="28"/>
          <w:szCs w:val="28"/>
          <w:lang w:val="en-US"/>
        </w:rPr>
      </w:pPr>
      <w:proofErr w:type="gramStart"/>
      <w:r w:rsidRPr="006D79A9">
        <w:rPr>
          <w:rFonts w:ascii="Times New Roman" w:hAnsi="Times New Roman" w:cs="Times New Roman"/>
          <w:sz w:val="28"/>
          <w:szCs w:val="28"/>
          <w:lang w:val="en-US"/>
        </w:rPr>
        <w:t>heterogeneity</w:t>
      </w:r>
      <w:proofErr w:type="gramEnd"/>
      <w:r w:rsidRPr="006D79A9">
        <w:rPr>
          <w:rFonts w:ascii="Times New Roman" w:hAnsi="Times New Roman" w:cs="Times New Roman"/>
          <w:sz w:val="28"/>
          <w:szCs w:val="28"/>
          <w:lang w:val="en-US"/>
        </w:rPr>
        <w:t xml:space="preserve"> of the effect of individual indicators of technology adoption and economic assessments and some others determine the complexity of their classification and typing.</w:t>
      </w:r>
    </w:p>
    <w:p w:rsidR="004271EF" w:rsidRPr="004271EF" w:rsidRDefault="004271EF" w:rsidP="004271EF">
      <w:pPr>
        <w:spacing w:after="0" w:line="240" w:lineRule="auto"/>
        <w:rPr>
          <w:rFonts w:ascii="Times New Roman" w:hAnsi="Times New Roman" w:cs="Times New Roman"/>
          <w:sz w:val="28"/>
          <w:szCs w:val="28"/>
          <w:lang w:val="en-US"/>
        </w:rPr>
      </w:pPr>
      <w:r w:rsidRPr="004271EF">
        <w:rPr>
          <w:rFonts w:ascii="Times New Roman" w:hAnsi="Times New Roman" w:cs="Times New Roman"/>
          <w:sz w:val="28"/>
          <w:szCs w:val="28"/>
          <w:lang w:val="en-US"/>
        </w:rPr>
        <w:t>The morphological features can be divided into 2 types: 1.Mestorozhdeniya bulk representing the hills and waste heaps. This type includes: - waste heaps of coal mines and quarries;</w:t>
      </w:r>
    </w:p>
    <w:p w:rsidR="004271EF" w:rsidRPr="004271EF" w:rsidRDefault="004271EF" w:rsidP="004271EF">
      <w:pPr>
        <w:spacing w:after="0" w:line="240" w:lineRule="auto"/>
        <w:rPr>
          <w:rFonts w:ascii="Times New Roman" w:hAnsi="Times New Roman" w:cs="Times New Roman"/>
          <w:sz w:val="28"/>
          <w:szCs w:val="28"/>
          <w:lang w:val="en-US"/>
        </w:rPr>
      </w:pPr>
      <w:r w:rsidRPr="004271EF">
        <w:rPr>
          <w:rFonts w:ascii="Times New Roman" w:hAnsi="Times New Roman" w:cs="Times New Roman"/>
          <w:sz w:val="28"/>
          <w:szCs w:val="28"/>
          <w:lang w:val="en-US"/>
        </w:rPr>
        <w:t>- Dumps mines and quarries non-ferrous, ferrous and rare metals, composed of disintegrated overburden and host rocks, as well as off-balance sheet shabby ores;</w:t>
      </w:r>
    </w:p>
    <w:p w:rsidR="004271EF" w:rsidRPr="004271EF" w:rsidRDefault="004271EF" w:rsidP="004271EF">
      <w:pPr>
        <w:spacing w:after="0" w:line="240" w:lineRule="auto"/>
        <w:rPr>
          <w:rFonts w:ascii="Times New Roman" w:hAnsi="Times New Roman" w:cs="Times New Roman"/>
          <w:sz w:val="28"/>
          <w:szCs w:val="28"/>
          <w:lang w:val="en-US"/>
        </w:rPr>
      </w:pPr>
      <w:r w:rsidRPr="004271EF">
        <w:rPr>
          <w:rFonts w:ascii="Times New Roman" w:hAnsi="Times New Roman" w:cs="Times New Roman"/>
          <w:sz w:val="28"/>
          <w:szCs w:val="28"/>
          <w:lang w:val="en-US"/>
        </w:rPr>
        <w:t>- Man-made deposits, formed during the development of placer deposits and gold from waste plants;</w:t>
      </w:r>
    </w:p>
    <w:p w:rsidR="004271EF" w:rsidRPr="004271EF" w:rsidRDefault="004271EF" w:rsidP="004271EF">
      <w:pPr>
        <w:spacing w:after="0" w:line="240" w:lineRule="auto"/>
        <w:rPr>
          <w:rFonts w:ascii="Times New Roman" w:hAnsi="Times New Roman" w:cs="Times New Roman"/>
          <w:sz w:val="28"/>
          <w:szCs w:val="28"/>
          <w:lang w:val="en-US"/>
        </w:rPr>
      </w:pPr>
      <w:r w:rsidRPr="004271EF">
        <w:rPr>
          <w:rFonts w:ascii="Times New Roman" w:hAnsi="Times New Roman" w:cs="Times New Roman"/>
          <w:sz w:val="28"/>
          <w:szCs w:val="28"/>
          <w:lang w:val="en-US"/>
        </w:rPr>
        <w:t>- Slag disposal ferrous and ferrous metallurgy.</w:t>
      </w:r>
    </w:p>
    <w:p w:rsidR="004271EF" w:rsidRPr="004271EF" w:rsidRDefault="004271EF" w:rsidP="004271EF">
      <w:pPr>
        <w:spacing w:after="0" w:line="240" w:lineRule="auto"/>
        <w:rPr>
          <w:rFonts w:ascii="Times New Roman" w:hAnsi="Times New Roman" w:cs="Times New Roman"/>
          <w:sz w:val="28"/>
          <w:szCs w:val="28"/>
          <w:lang w:val="en-US"/>
        </w:rPr>
      </w:pPr>
      <w:r w:rsidRPr="004271EF">
        <w:rPr>
          <w:rFonts w:ascii="Times New Roman" w:hAnsi="Times New Roman" w:cs="Times New Roman"/>
          <w:sz w:val="28"/>
          <w:szCs w:val="28"/>
          <w:lang w:val="en-US"/>
        </w:rPr>
        <w:t xml:space="preserve">2. </w:t>
      </w:r>
      <w:proofErr w:type="gramStart"/>
      <w:r w:rsidRPr="004271EF">
        <w:rPr>
          <w:rFonts w:ascii="Times New Roman" w:hAnsi="Times New Roman" w:cs="Times New Roman"/>
          <w:sz w:val="28"/>
          <w:szCs w:val="28"/>
          <w:lang w:val="en-US"/>
        </w:rPr>
        <w:t>bulk</w:t>
      </w:r>
      <w:proofErr w:type="gramEnd"/>
      <w:r w:rsidRPr="004271EF">
        <w:rPr>
          <w:rFonts w:ascii="Times New Roman" w:hAnsi="Times New Roman" w:cs="Times New Roman"/>
          <w:sz w:val="28"/>
          <w:szCs w:val="28"/>
          <w:lang w:val="en-US"/>
        </w:rPr>
        <w:t xml:space="preserve"> deposits formed during filling cavities earth's surface. Representatives of this type </w:t>
      </w:r>
      <w:r>
        <w:rPr>
          <w:rFonts w:ascii="Times New Roman" w:hAnsi="Times New Roman" w:cs="Times New Roman"/>
          <w:sz w:val="28"/>
          <w:szCs w:val="28"/>
          <w:lang w:val="en-US"/>
        </w:rPr>
        <w:t>DM</w:t>
      </w:r>
      <w:r w:rsidRPr="004271EF">
        <w:rPr>
          <w:rFonts w:ascii="Times New Roman" w:hAnsi="Times New Roman" w:cs="Times New Roman"/>
          <w:sz w:val="28"/>
          <w:szCs w:val="28"/>
          <w:lang w:val="en-US"/>
        </w:rPr>
        <w:t xml:space="preserve"> are:</w:t>
      </w:r>
    </w:p>
    <w:p w:rsidR="004271EF" w:rsidRPr="004271EF" w:rsidRDefault="004271EF" w:rsidP="004271EF">
      <w:pPr>
        <w:spacing w:after="0" w:line="240" w:lineRule="auto"/>
        <w:rPr>
          <w:rFonts w:ascii="Times New Roman" w:hAnsi="Times New Roman" w:cs="Times New Roman"/>
          <w:sz w:val="28"/>
          <w:szCs w:val="28"/>
          <w:lang w:val="en-US"/>
        </w:rPr>
      </w:pPr>
      <w:r w:rsidRPr="004271EF">
        <w:rPr>
          <w:rFonts w:ascii="Times New Roman" w:hAnsi="Times New Roman" w:cs="Times New Roman"/>
          <w:sz w:val="28"/>
          <w:szCs w:val="28"/>
          <w:lang w:val="en-US"/>
        </w:rPr>
        <w:t>- Waste ore dressing (</w:t>
      </w:r>
      <w:proofErr w:type="spellStart"/>
      <w:r w:rsidRPr="004271EF">
        <w:rPr>
          <w:rFonts w:ascii="Times New Roman" w:hAnsi="Times New Roman" w:cs="Times New Roman"/>
          <w:sz w:val="28"/>
          <w:szCs w:val="28"/>
          <w:lang w:val="en-US"/>
        </w:rPr>
        <w:t>shlamo</w:t>
      </w:r>
      <w:proofErr w:type="spellEnd"/>
      <w:r w:rsidRPr="004271EF">
        <w:rPr>
          <w:rFonts w:ascii="Times New Roman" w:hAnsi="Times New Roman" w:cs="Times New Roman"/>
          <w:sz w:val="28"/>
          <w:szCs w:val="28"/>
          <w:lang w:val="en-US"/>
        </w:rPr>
        <w:t xml:space="preserve">- </w:t>
      </w:r>
      <w:proofErr w:type="spellStart"/>
      <w:r w:rsidRPr="004271EF">
        <w:rPr>
          <w:rFonts w:ascii="Times New Roman" w:hAnsi="Times New Roman" w:cs="Times New Roman"/>
          <w:sz w:val="28"/>
          <w:szCs w:val="28"/>
          <w:lang w:val="en-US"/>
        </w:rPr>
        <w:t>hvostohranilischagornoobogatitelnyh</w:t>
      </w:r>
      <w:proofErr w:type="spellEnd"/>
      <w:r w:rsidRPr="004271EF">
        <w:rPr>
          <w:rFonts w:ascii="Times New Roman" w:hAnsi="Times New Roman" w:cs="Times New Roman"/>
          <w:sz w:val="28"/>
          <w:szCs w:val="28"/>
          <w:lang w:val="en-US"/>
        </w:rPr>
        <w:t xml:space="preserve"> and factories);</w:t>
      </w:r>
    </w:p>
    <w:p w:rsidR="004271EF" w:rsidRPr="004271EF" w:rsidRDefault="004271EF" w:rsidP="004271EF">
      <w:pPr>
        <w:spacing w:after="0" w:line="240" w:lineRule="auto"/>
        <w:rPr>
          <w:rFonts w:ascii="Times New Roman" w:hAnsi="Times New Roman" w:cs="Times New Roman"/>
          <w:sz w:val="28"/>
          <w:szCs w:val="28"/>
          <w:lang w:val="en-US"/>
        </w:rPr>
      </w:pPr>
      <w:r w:rsidRPr="004271EF">
        <w:rPr>
          <w:rFonts w:ascii="Times New Roman" w:hAnsi="Times New Roman" w:cs="Times New Roman"/>
          <w:sz w:val="28"/>
          <w:szCs w:val="28"/>
          <w:lang w:val="en-US"/>
        </w:rPr>
        <w:t xml:space="preserve">- </w:t>
      </w:r>
      <w:proofErr w:type="spellStart"/>
      <w:r w:rsidRPr="004271EF">
        <w:rPr>
          <w:rFonts w:ascii="Times New Roman" w:hAnsi="Times New Roman" w:cs="Times New Roman"/>
          <w:sz w:val="28"/>
          <w:szCs w:val="28"/>
          <w:lang w:val="en-US"/>
        </w:rPr>
        <w:t>Shlamootvaly</w:t>
      </w:r>
      <w:proofErr w:type="spellEnd"/>
      <w:r w:rsidRPr="004271EF">
        <w:rPr>
          <w:rFonts w:ascii="Times New Roman" w:hAnsi="Times New Roman" w:cs="Times New Roman"/>
          <w:sz w:val="28"/>
          <w:szCs w:val="28"/>
          <w:lang w:val="en-US"/>
        </w:rPr>
        <w:t xml:space="preserve"> ferrous and </w:t>
      </w:r>
      <w:proofErr w:type="spellStart"/>
      <w:r w:rsidRPr="004271EF">
        <w:rPr>
          <w:rFonts w:ascii="Times New Roman" w:hAnsi="Times New Roman" w:cs="Times New Roman"/>
          <w:sz w:val="28"/>
          <w:szCs w:val="28"/>
          <w:lang w:val="en-US"/>
        </w:rPr>
        <w:t>non ferrous</w:t>
      </w:r>
      <w:proofErr w:type="spellEnd"/>
      <w:r w:rsidRPr="004271EF">
        <w:rPr>
          <w:rFonts w:ascii="Times New Roman" w:hAnsi="Times New Roman" w:cs="Times New Roman"/>
          <w:sz w:val="28"/>
          <w:szCs w:val="28"/>
          <w:lang w:val="en-US"/>
        </w:rPr>
        <w:t xml:space="preserve"> metallurgy;</w:t>
      </w:r>
    </w:p>
    <w:p w:rsidR="004271EF" w:rsidRPr="004271EF" w:rsidRDefault="004271EF" w:rsidP="004271EF">
      <w:pPr>
        <w:spacing w:after="0" w:line="240" w:lineRule="auto"/>
        <w:rPr>
          <w:rFonts w:ascii="Times New Roman" w:hAnsi="Times New Roman" w:cs="Times New Roman"/>
          <w:sz w:val="28"/>
          <w:szCs w:val="28"/>
          <w:lang w:val="en-US"/>
        </w:rPr>
      </w:pPr>
      <w:r w:rsidRPr="004271EF">
        <w:rPr>
          <w:rFonts w:ascii="Times New Roman" w:hAnsi="Times New Roman" w:cs="Times New Roman"/>
          <w:sz w:val="28"/>
          <w:szCs w:val="28"/>
          <w:lang w:val="en-US"/>
        </w:rPr>
        <w:t>- Gold and slag disposal and energy complex, arising from the removal of the hydraulic ash and slag from thermal power plants;</w:t>
      </w:r>
    </w:p>
    <w:p w:rsidR="004271EF" w:rsidRDefault="004271EF" w:rsidP="004271EF">
      <w:pPr>
        <w:spacing w:after="0" w:line="240" w:lineRule="auto"/>
        <w:rPr>
          <w:rFonts w:ascii="Times New Roman" w:hAnsi="Times New Roman" w:cs="Times New Roman"/>
          <w:sz w:val="28"/>
          <w:szCs w:val="28"/>
          <w:lang w:val="en-US"/>
        </w:rPr>
      </w:pPr>
      <w:r w:rsidRPr="004271EF">
        <w:rPr>
          <w:rFonts w:ascii="Times New Roman" w:hAnsi="Times New Roman" w:cs="Times New Roman"/>
          <w:sz w:val="28"/>
          <w:szCs w:val="28"/>
          <w:lang w:val="en-US"/>
        </w:rPr>
        <w:t xml:space="preserve">- </w:t>
      </w:r>
      <w:r>
        <w:rPr>
          <w:rFonts w:ascii="Times New Roman" w:hAnsi="Times New Roman" w:cs="Times New Roman"/>
          <w:sz w:val="28"/>
          <w:szCs w:val="28"/>
          <w:lang w:val="en-US"/>
        </w:rPr>
        <w:t>Waste</w:t>
      </w:r>
      <w:r w:rsidRPr="004271EF">
        <w:rPr>
          <w:rFonts w:ascii="Times New Roman" w:hAnsi="Times New Roman" w:cs="Times New Roman"/>
          <w:sz w:val="28"/>
          <w:szCs w:val="28"/>
          <w:lang w:val="en-US"/>
        </w:rPr>
        <w:t xml:space="preserve"> chemical plants.</w:t>
      </w:r>
    </w:p>
    <w:p w:rsidR="00066644" w:rsidRDefault="00066644" w:rsidP="004271EF">
      <w:pPr>
        <w:spacing w:after="0" w:line="240" w:lineRule="auto"/>
        <w:rPr>
          <w:rFonts w:ascii="Times New Roman" w:hAnsi="Times New Roman" w:cs="Times New Roman"/>
          <w:sz w:val="28"/>
          <w:szCs w:val="28"/>
          <w:lang w:val="en-US"/>
        </w:rPr>
      </w:pPr>
    </w:p>
    <w:p w:rsidR="00066644" w:rsidRPr="00066644" w:rsidRDefault="00066644" w:rsidP="00066644">
      <w:pPr>
        <w:spacing w:after="0" w:line="240" w:lineRule="auto"/>
        <w:jc w:val="center"/>
        <w:rPr>
          <w:rFonts w:ascii="Times New Roman" w:hAnsi="Times New Roman" w:cs="Times New Roman"/>
          <w:sz w:val="28"/>
          <w:szCs w:val="28"/>
          <w:lang w:val="en-US"/>
        </w:rPr>
      </w:pPr>
      <w:r w:rsidRPr="00066644">
        <w:rPr>
          <w:rFonts w:ascii="Times New Roman" w:hAnsi="Times New Roman" w:cs="Times New Roman"/>
          <w:sz w:val="28"/>
          <w:szCs w:val="28"/>
          <w:lang w:val="en-US"/>
        </w:rPr>
        <w:t>3 THE COMPOSITION AND STRUCTURE OF TECHNOGENIC DEPOSITS</w:t>
      </w:r>
    </w:p>
    <w:p w:rsidR="00066644" w:rsidRPr="00066644" w:rsidRDefault="00066644" w:rsidP="00066644">
      <w:pPr>
        <w:spacing w:after="0" w:line="240" w:lineRule="auto"/>
        <w:rPr>
          <w:rFonts w:ascii="Times New Roman" w:hAnsi="Times New Roman" w:cs="Times New Roman"/>
          <w:sz w:val="28"/>
          <w:szCs w:val="28"/>
          <w:lang w:val="en-US"/>
        </w:rPr>
      </w:pPr>
    </w:p>
    <w:p w:rsidR="00066644" w:rsidRPr="00066644" w:rsidRDefault="00066644" w:rsidP="00066644">
      <w:pPr>
        <w:spacing w:after="0" w:line="240" w:lineRule="auto"/>
        <w:ind w:firstLine="708"/>
        <w:rPr>
          <w:rFonts w:ascii="Times New Roman" w:hAnsi="Times New Roman" w:cs="Times New Roman"/>
          <w:sz w:val="28"/>
          <w:szCs w:val="28"/>
          <w:lang w:val="en-US"/>
        </w:rPr>
      </w:pPr>
      <w:r w:rsidRPr="00066644">
        <w:rPr>
          <w:rFonts w:ascii="Times New Roman" w:hAnsi="Times New Roman" w:cs="Times New Roman"/>
          <w:sz w:val="28"/>
          <w:szCs w:val="28"/>
          <w:lang w:val="en-US"/>
        </w:rPr>
        <w:t>The composition and structure of TM are determined by several factors, the most important of which are:</w:t>
      </w:r>
    </w:p>
    <w:p w:rsidR="00066644" w:rsidRPr="00066644" w:rsidRDefault="00066644" w:rsidP="00066644">
      <w:pPr>
        <w:spacing w:after="0" w:line="240" w:lineRule="auto"/>
        <w:rPr>
          <w:rFonts w:ascii="Times New Roman" w:hAnsi="Times New Roman" w:cs="Times New Roman"/>
          <w:sz w:val="28"/>
          <w:szCs w:val="28"/>
          <w:lang w:val="en-US"/>
        </w:rPr>
      </w:pPr>
      <w:r w:rsidRPr="00066644">
        <w:rPr>
          <w:rFonts w:ascii="Times New Roman" w:hAnsi="Times New Roman" w:cs="Times New Roman"/>
          <w:sz w:val="28"/>
          <w:szCs w:val="28"/>
          <w:lang w:val="en-US"/>
        </w:rPr>
        <w:t>1. The formation conditions (mining and milling of ores and coal, processing of ore concentrates, coal burning, etc.);</w:t>
      </w:r>
    </w:p>
    <w:p w:rsidR="00066644" w:rsidRPr="00066644" w:rsidRDefault="00066644" w:rsidP="00066644">
      <w:pPr>
        <w:spacing w:after="0" w:line="240" w:lineRule="auto"/>
        <w:rPr>
          <w:rFonts w:ascii="Times New Roman" w:hAnsi="Times New Roman" w:cs="Times New Roman"/>
          <w:sz w:val="28"/>
          <w:szCs w:val="28"/>
          <w:lang w:val="en-US"/>
        </w:rPr>
      </w:pPr>
      <w:r w:rsidRPr="00066644">
        <w:rPr>
          <w:rFonts w:ascii="Times New Roman" w:hAnsi="Times New Roman" w:cs="Times New Roman"/>
          <w:sz w:val="28"/>
          <w:szCs w:val="28"/>
          <w:lang w:val="en-US"/>
        </w:rPr>
        <w:t>2. The composition of the feedstock (deposits of nonferrous and rare metals, base metal, iron ore and other types of primary deposits);</w:t>
      </w:r>
    </w:p>
    <w:p w:rsidR="00066644" w:rsidRDefault="00066644" w:rsidP="00066644">
      <w:pPr>
        <w:spacing w:after="0" w:line="240" w:lineRule="auto"/>
        <w:rPr>
          <w:rFonts w:ascii="Times New Roman" w:hAnsi="Times New Roman" w:cs="Times New Roman"/>
          <w:sz w:val="28"/>
          <w:szCs w:val="28"/>
          <w:lang w:val="en-US"/>
        </w:rPr>
      </w:pPr>
      <w:r w:rsidRPr="00066644">
        <w:rPr>
          <w:rFonts w:ascii="Times New Roman" w:hAnsi="Times New Roman" w:cs="Times New Roman"/>
          <w:sz w:val="28"/>
          <w:szCs w:val="28"/>
          <w:lang w:val="en-US"/>
        </w:rPr>
        <w:lastRenderedPageBreak/>
        <w:t xml:space="preserve">3. </w:t>
      </w:r>
      <w:proofErr w:type="spellStart"/>
      <w:r w:rsidRPr="00066644">
        <w:rPr>
          <w:rFonts w:ascii="Times New Roman" w:hAnsi="Times New Roman" w:cs="Times New Roman"/>
          <w:sz w:val="28"/>
          <w:szCs w:val="28"/>
          <w:lang w:val="en-US"/>
        </w:rPr>
        <w:t>Physico</w:t>
      </w:r>
      <w:proofErr w:type="spellEnd"/>
      <w:r w:rsidRPr="00066644">
        <w:rPr>
          <w:rFonts w:ascii="Times New Roman" w:hAnsi="Times New Roman" w:cs="Times New Roman"/>
          <w:sz w:val="28"/>
          <w:szCs w:val="28"/>
          <w:lang w:val="en-US"/>
        </w:rPr>
        <w:t xml:space="preserve">-chemical and mechanical processes of climate impact and weathering dumps. They are intensely oxidized and leached are destroyed, resulting in a change of mineralogical and composition of </w:t>
      </w:r>
      <w:proofErr w:type="spellStart"/>
      <w:r w:rsidRPr="00066644">
        <w:rPr>
          <w:rFonts w:ascii="Times New Roman" w:hAnsi="Times New Roman" w:cs="Times New Roman"/>
          <w:sz w:val="28"/>
          <w:szCs w:val="28"/>
          <w:lang w:val="en-US"/>
        </w:rPr>
        <w:t>technogenic</w:t>
      </w:r>
      <w:proofErr w:type="spellEnd"/>
      <w:r w:rsidRPr="00066644">
        <w:rPr>
          <w:rFonts w:ascii="Times New Roman" w:hAnsi="Times New Roman" w:cs="Times New Roman"/>
          <w:sz w:val="28"/>
          <w:szCs w:val="28"/>
          <w:lang w:val="en-US"/>
        </w:rPr>
        <w:t xml:space="preserve"> deposits, removal of cells and the formation of halos around dumps.</w:t>
      </w:r>
    </w:p>
    <w:p w:rsidR="00066644" w:rsidRDefault="00066644" w:rsidP="00066644">
      <w:pPr>
        <w:spacing w:after="0" w:line="240" w:lineRule="auto"/>
        <w:rPr>
          <w:rFonts w:ascii="Times New Roman" w:hAnsi="Times New Roman" w:cs="Times New Roman"/>
          <w:sz w:val="28"/>
          <w:szCs w:val="28"/>
          <w:lang w:val="en-US"/>
        </w:rPr>
      </w:pPr>
    </w:p>
    <w:p w:rsidR="00066644" w:rsidRPr="00066644" w:rsidRDefault="001046A9" w:rsidP="00066644">
      <w:pPr>
        <w:spacing w:after="0" w:line="240" w:lineRule="auto"/>
        <w:jc w:val="center"/>
        <w:rPr>
          <w:rFonts w:ascii="Times New Roman" w:hAnsi="Times New Roman" w:cs="Times New Roman"/>
          <w:sz w:val="28"/>
          <w:szCs w:val="28"/>
          <w:lang w:val="en-US"/>
        </w:rPr>
      </w:pPr>
      <w:r>
        <w:rPr>
          <w:rFonts w:ascii="Times New Roman" w:hAnsi="Times New Roman" w:cs="Times New Roman"/>
          <w:sz w:val="28"/>
          <w:szCs w:val="28"/>
          <w:lang w:val="en-US"/>
        </w:rPr>
        <w:t>3.1 D</w:t>
      </w:r>
      <w:r w:rsidR="00066644" w:rsidRPr="00066644">
        <w:rPr>
          <w:rFonts w:ascii="Times New Roman" w:hAnsi="Times New Roman" w:cs="Times New Roman"/>
          <w:sz w:val="28"/>
          <w:szCs w:val="28"/>
          <w:lang w:val="en-US"/>
        </w:rPr>
        <w:t xml:space="preserve">M </w:t>
      </w:r>
      <w:r>
        <w:rPr>
          <w:rFonts w:ascii="Times New Roman" w:hAnsi="Times New Roman" w:cs="Times New Roman"/>
          <w:sz w:val="28"/>
          <w:szCs w:val="28"/>
          <w:lang w:val="en-US"/>
        </w:rPr>
        <w:t xml:space="preserve">of </w:t>
      </w:r>
      <w:r w:rsidR="00066644" w:rsidRPr="00066644">
        <w:rPr>
          <w:rFonts w:ascii="Times New Roman" w:hAnsi="Times New Roman" w:cs="Times New Roman"/>
          <w:sz w:val="28"/>
          <w:szCs w:val="28"/>
          <w:lang w:val="en-US"/>
        </w:rPr>
        <w:t>Energy</w:t>
      </w:r>
    </w:p>
    <w:p w:rsidR="00066644" w:rsidRDefault="00066644" w:rsidP="00066644">
      <w:pPr>
        <w:spacing w:after="0" w:line="240" w:lineRule="auto"/>
        <w:ind w:firstLine="708"/>
        <w:rPr>
          <w:rFonts w:ascii="Times New Roman" w:hAnsi="Times New Roman" w:cs="Times New Roman"/>
          <w:sz w:val="28"/>
          <w:szCs w:val="28"/>
          <w:lang w:val="en-US"/>
        </w:rPr>
      </w:pPr>
    </w:p>
    <w:p w:rsidR="00066644" w:rsidRDefault="00066644" w:rsidP="00066644">
      <w:pPr>
        <w:spacing w:after="0" w:line="240" w:lineRule="auto"/>
        <w:ind w:firstLine="708"/>
        <w:rPr>
          <w:rFonts w:ascii="Times New Roman" w:hAnsi="Times New Roman" w:cs="Times New Roman"/>
          <w:sz w:val="28"/>
          <w:szCs w:val="28"/>
          <w:lang w:val="en-US"/>
        </w:rPr>
      </w:pPr>
      <w:r w:rsidRPr="00066644">
        <w:rPr>
          <w:rFonts w:ascii="Times New Roman" w:hAnsi="Times New Roman" w:cs="Times New Roman"/>
          <w:sz w:val="28"/>
          <w:szCs w:val="28"/>
          <w:lang w:val="en-US"/>
        </w:rPr>
        <w:t>One of the important problems of investigation of slag and ash dumps of thermal power plants (TPP) is the study of the composition and trace amounts may be of value as a raw material for the extraction of the trace.</w:t>
      </w:r>
    </w:p>
    <w:p w:rsidR="00066644" w:rsidRPr="00066644" w:rsidRDefault="00066644" w:rsidP="00066644">
      <w:pPr>
        <w:spacing w:after="0" w:line="240" w:lineRule="auto"/>
        <w:ind w:firstLine="708"/>
        <w:rPr>
          <w:rFonts w:ascii="Times New Roman" w:hAnsi="Times New Roman" w:cs="Times New Roman"/>
          <w:sz w:val="28"/>
          <w:szCs w:val="28"/>
          <w:lang w:val="en-US"/>
        </w:rPr>
      </w:pPr>
      <w:r w:rsidRPr="00066644">
        <w:rPr>
          <w:rFonts w:ascii="Times New Roman" w:hAnsi="Times New Roman" w:cs="Times New Roman"/>
          <w:sz w:val="28"/>
          <w:szCs w:val="28"/>
          <w:lang w:val="en-US"/>
        </w:rPr>
        <w:t xml:space="preserve">Impact on land </w:t>
      </w:r>
      <w:proofErr w:type="spellStart"/>
      <w:r w:rsidRPr="00066644">
        <w:rPr>
          <w:rFonts w:ascii="Times New Roman" w:hAnsi="Times New Roman" w:cs="Times New Roman"/>
          <w:sz w:val="28"/>
          <w:szCs w:val="28"/>
          <w:lang w:val="en-US"/>
        </w:rPr>
        <w:t>resursy.Ploschadi</w:t>
      </w:r>
      <w:proofErr w:type="spellEnd"/>
      <w:r w:rsidRPr="00066644">
        <w:rPr>
          <w:rFonts w:ascii="Times New Roman" w:hAnsi="Times New Roman" w:cs="Times New Roman"/>
          <w:sz w:val="28"/>
          <w:szCs w:val="28"/>
          <w:lang w:val="en-US"/>
        </w:rPr>
        <w:t xml:space="preserve"> held every ash dumps, measured in hundreds of acres, accounting for the whole of "</w:t>
      </w:r>
      <w:proofErr w:type="spellStart"/>
      <w:r w:rsidRPr="00066644">
        <w:rPr>
          <w:rFonts w:ascii="Times New Roman" w:hAnsi="Times New Roman" w:cs="Times New Roman"/>
          <w:sz w:val="28"/>
          <w:szCs w:val="28"/>
          <w:lang w:val="en-US"/>
        </w:rPr>
        <w:t>Sverdlovenergo</w:t>
      </w:r>
      <w:proofErr w:type="spellEnd"/>
      <w:r w:rsidRPr="00066644">
        <w:rPr>
          <w:rFonts w:ascii="Times New Roman" w:hAnsi="Times New Roman" w:cs="Times New Roman"/>
          <w:sz w:val="28"/>
          <w:szCs w:val="28"/>
          <w:lang w:val="en-US"/>
        </w:rPr>
        <w:t>" not less than 3,100 hectares, and in view of the sanitary protection zones (about 1,700 hectares) of land 4800 hectares ruled for only one Sverdlovsk region.</w:t>
      </w:r>
    </w:p>
    <w:p w:rsidR="00066644" w:rsidRDefault="00066644" w:rsidP="00066644">
      <w:pPr>
        <w:spacing w:after="0" w:line="240" w:lineRule="auto"/>
        <w:ind w:firstLine="708"/>
        <w:rPr>
          <w:rFonts w:ascii="Times New Roman" w:hAnsi="Times New Roman" w:cs="Times New Roman"/>
          <w:sz w:val="28"/>
          <w:szCs w:val="28"/>
          <w:lang w:val="en-US"/>
        </w:rPr>
      </w:pPr>
      <w:proofErr w:type="gramStart"/>
      <w:r w:rsidRPr="00066644">
        <w:rPr>
          <w:rFonts w:ascii="Times New Roman" w:hAnsi="Times New Roman" w:cs="Times New Roman"/>
          <w:sz w:val="28"/>
          <w:szCs w:val="28"/>
          <w:lang w:val="en-US"/>
        </w:rPr>
        <w:t>Exposure to the atmosphere.</w:t>
      </w:r>
      <w:proofErr w:type="gramEnd"/>
      <w:r w:rsidRPr="00066644">
        <w:rPr>
          <w:rFonts w:ascii="Times New Roman" w:hAnsi="Times New Roman" w:cs="Times New Roman"/>
          <w:sz w:val="28"/>
          <w:szCs w:val="28"/>
          <w:lang w:val="en-US"/>
        </w:rPr>
        <w:t xml:space="preserve"> The main sources of air pollution are the dusty surface of ash dumps. Their negative effect is air pollution inorganic dust resulting from wind erosion of the surface of dry piles.</w:t>
      </w:r>
    </w:p>
    <w:p w:rsidR="00066644" w:rsidRDefault="00066644" w:rsidP="00066644">
      <w:pPr>
        <w:spacing w:after="0" w:line="240" w:lineRule="auto"/>
        <w:ind w:firstLine="708"/>
        <w:rPr>
          <w:rFonts w:ascii="Times New Roman" w:hAnsi="Times New Roman" w:cs="Times New Roman"/>
          <w:sz w:val="28"/>
          <w:szCs w:val="28"/>
          <w:lang w:val="en-US"/>
        </w:rPr>
      </w:pPr>
      <w:proofErr w:type="gramStart"/>
      <w:r w:rsidRPr="00066644">
        <w:rPr>
          <w:rFonts w:ascii="Times New Roman" w:hAnsi="Times New Roman" w:cs="Times New Roman"/>
          <w:sz w:val="28"/>
          <w:szCs w:val="28"/>
          <w:lang w:val="en-US"/>
        </w:rPr>
        <w:t>The risk of environmental impacts of accidents.</w:t>
      </w:r>
      <w:proofErr w:type="gramEnd"/>
      <w:r w:rsidRPr="00066644">
        <w:rPr>
          <w:rFonts w:ascii="Times New Roman" w:hAnsi="Times New Roman" w:cs="Times New Roman"/>
          <w:sz w:val="28"/>
          <w:szCs w:val="28"/>
          <w:lang w:val="en-US"/>
        </w:rPr>
        <w:t xml:space="preserve"> Environmental risk, </w:t>
      </w:r>
      <w:proofErr w:type="spellStart"/>
      <w:r w:rsidRPr="00066644">
        <w:rPr>
          <w:rFonts w:ascii="Times New Roman" w:hAnsi="Times New Roman" w:cs="Times New Roman"/>
          <w:sz w:val="28"/>
          <w:szCs w:val="28"/>
          <w:lang w:val="en-US"/>
        </w:rPr>
        <w:t>ie</w:t>
      </w:r>
      <w:proofErr w:type="spellEnd"/>
      <w:r w:rsidRPr="00066644">
        <w:rPr>
          <w:rFonts w:ascii="Times New Roman" w:hAnsi="Times New Roman" w:cs="Times New Roman"/>
          <w:sz w:val="28"/>
          <w:szCs w:val="28"/>
          <w:lang w:val="en-US"/>
        </w:rPr>
        <w:t xml:space="preserve"> the likelihood of adverse consequences of human OS and storage of ash and slag waste at ash dumps is caused by the possibility of breaking levees that in reality though not often, but it does occur.</w:t>
      </w:r>
    </w:p>
    <w:p w:rsidR="001046A9" w:rsidRDefault="001046A9" w:rsidP="00066644">
      <w:pPr>
        <w:spacing w:after="0" w:line="240" w:lineRule="auto"/>
        <w:ind w:firstLine="708"/>
        <w:rPr>
          <w:rFonts w:ascii="Times New Roman" w:hAnsi="Times New Roman" w:cs="Times New Roman"/>
          <w:sz w:val="28"/>
          <w:szCs w:val="28"/>
          <w:lang w:val="en-US"/>
        </w:rPr>
      </w:pPr>
    </w:p>
    <w:p w:rsidR="001046A9" w:rsidRDefault="001046A9" w:rsidP="001046A9">
      <w:pPr>
        <w:spacing w:after="0" w:line="240" w:lineRule="auto"/>
        <w:ind w:firstLine="708"/>
        <w:jc w:val="center"/>
        <w:rPr>
          <w:rFonts w:ascii="Times New Roman" w:hAnsi="Times New Roman" w:cs="Times New Roman"/>
          <w:sz w:val="28"/>
          <w:szCs w:val="28"/>
          <w:lang w:val="en-US"/>
        </w:rPr>
      </w:pPr>
      <w:r w:rsidRPr="001046A9">
        <w:rPr>
          <w:rFonts w:ascii="Times New Roman" w:hAnsi="Times New Roman" w:cs="Times New Roman"/>
          <w:sz w:val="28"/>
          <w:szCs w:val="28"/>
          <w:lang w:val="en-US"/>
        </w:rPr>
        <w:t xml:space="preserve">3.2 TM </w:t>
      </w:r>
      <w:r>
        <w:rPr>
          <w:rFonts w:ascii="Times New Roman" w:hAnsi="Times New Roman" w:cs="Times New Roman"/>
          <w:sz w:val="28"/>
          <w:szCs w:val="28"/>
          <w:lang w:val="en-US"/>
        </w:rPr>
        <w:t xml:space="preserve">of </w:t>
      </w:r>
      <w:r w:rsidRPr="001046A9">
        <w:rPr>
          <w:rFonts w:ascii="Times New Roman" w:hAnsi="Times New Roman" w:cs="Times New Roman"/>
          <w:sz w:val="28"/>
          <w:szCs w:val="28"/>
          <w:lang w:val="en-US"/>
        </w:rPr>
        <w:t>coal sub-sector</w:t>
      </w:r>
    </w:p>
    <w:p w:rsidR="001046A9" w:rsidRDefault="001046A9" w:rsidP="00066644">
      <w:pPr>
        <w:spacing w:after="0" w:line="240" w:lineRule="auto"/>
        <w:ind w:firstLine="708"/>
        <w:rPr>
          <w:rFonts w:ascii="Times New Roman" w:hAnsi="Times New Roman" w:cs="Times New Roman"/>
          <w:sz w:val="28"/>
          <w:szCs w:val="28"/>
          <w:lang w:val="en-US"/>
        </w:rPr>
      </w:pPr>
    </w:p>
    <w:p w:rsidR="001046A9" w:rsidRPr="001046A9" w:rsidRDefault="001046A9" w:rsidP="001046A9">
      <w:pPr>
        <w:spacing w:after="0" w:line="240" w:lineRule="auto"/>
        <w:ind w:firstLine="708"/>
        <w:rPr>
          <w:rFonts w:ascii="Times New Roman" w:hAnsi="Times New Roman" w:cs="Times New Roman"/>
          <w:sz w:val="28"/>
          <w:szCs w:val="28"/>
          <w:lang w:val="en-US"/>
        </w:rPr>
      </w:pPr>
      <w:proofErr w:type="gramStart"/>
      <w:r w:rsidRPr="001046A9">
        <w:rPr>
          <w:rFonts w:ascii="Times New Roman" w:hAnsi="Times New Roman" w:cs="Times New Roman"/>
          <w:sz w:val="28"/>
          <w:szCs w:val="28"/>
          <w:lang w:val="en-US"/>
        </w:rPr>
        <w:t>When the extraction and processing of fossil coal generates significant wastes containing in addition to a considerable amount of gangue coal.</w:t>
      </w:r>
      <w:proofErr w:type="gramEnd"/>
    </w:p>
    <w:p w:rsidR="001046A9" w:rsidRDefault="001046A9" w:rsidP="001046A9">
      <w:pPr>
        <w:spacing w:after="0" w:line="240" w:lineRule="auto"/>
        <w:ind w:firstLine="708"/>
        <w:rPr>
          <w:rFonts w:ascii="Times New Roman" w:hAnsi="Times New Roman" w:cs="Times New Roman"/>
          <w:sz w:val="28"/>
          <w:szCs w:val="28"/>
          <w:lang w:val="en-US"/>
        </w:rPr>
      </w:pPr>
      <w:r w:rsidRPr="001046A9">
        <w:rPr>
          <w:rFonts w:ascii="Times New Roman" w:hAnsi="Times New Roman" w:cs="Times New Roman"/>
          <w:sz w:val="28"/>
          <w:szCs w:val="28"/>
          <w:lang w:val="en-US"/>
        </w:rPr>
        <w:t xml:space="preserve">The first </w:t>
      </w:r>
      <w:proofErr w:type="gramStart"/>
      <w:r w:rsidRPr="001046A9">
        <w:rPr>
          <w:rFonts w:ascii="Times New Roman" w:hAnsi="Times New Roman" w:cs="Times New Roman"/>
          <w:sz w:val="28"/>
          <w:szCs w:val="28"/>
          <w:lang w:val="en-US"/>
        </w:rPr>
        <w:t>group of carbonaceous waste are</w:t>
      </w:r>
      <w:proofErr w:type="gramEnd"/>
      <w:r w:rsidRPr="001046A9">
        <w:rPr>
          <w:rFonts w:ascii="Times New Roman" w:hAnsi="Times New Roman" w:cs="Times New Roman"/>
          <w:sz w:val="28"/>
          <w:szCs w:val="28"/>
          <w:lang w:val="en-US"/>
        </w:rPr>
        <w:t xml:space="preserve"> stripping (at open coal) mines and rocks, </w:t>
      </w:r>
      <w:proofErr w:type="spellStart"/>
      <w:r w:rsidRPr="001046A9">
        <w:rPr>
          <w:rFonts w:ascii="Times New Roman" w:hAnsi="Times New Roman" w:cs="Times New Roman"/>
          <w:sz w:val="28"/>
          <w:szCs w:val="28"/>
          <w:lang w:val="en-US"/>
        </w:rPr>
        <w:t>ie</w:t>
      </w:r>
      <w:proofErr w:type="spellEnd"/>
      <w:r w:rsidRPr="001046A9">
        <w:rPr>
          <w:rFonts w:ascii="Times New Roman" w:hAnsi="Times New Roman" w:cs="Times New Roman"/>
          <w:sz w:val="28"/>
          <w:szCs w:val="28"/>
          <w:lang w:val="en-US"/>
        </w:rPr>
        <w:t xml:space="preserve"> TM Machinery arising from mining (see. </w:t>
      </w:r>
      <w:proofErr w:type="gramStart"/>
      <w:r w:rsidRPr="001046A9">
        <w:rPr>
          <w:rFonts w:ascii="Times New Roman" w:hAnsi="Times New Roman" w:cs="Times New Roman"/>
          <w:sz w:val="28"/>
          <w:szCs w:val="28"/>
          <w:lang w:val="en-US"/>
        </w:rPr>
        <w:t>The classification TM).</w:t>
      </w:r>
      <w:proofErr w:type="gramEnd"/>
      <w:r w:rsidRPr="001046A9">
        <w:rPr>
          <w:rFonts w:ascii="Times New Roman" w:hAnsi="Times New Roman" w:cs="Times New Roman"/>
          <w:sz w:val="28"/>
          <w:szCs w:val="28"/>
          <w:lang w:val="en-US"/>
        </w:rPr>
        <w:t xml:space="preserve"> To date, there is insufficient information on the annual scale formation and storage of such waste in landfills.</w:t>
      </w:r>
    </w:p>
    <w:p w:rsidR="001046A9" w:rsidRDefault="001046A9" w:rsidP="001046A9">
      <w:pPr>
        <w:spacing w:after="0" w:line="240" w:lineRule="auto"/>
        <w:ind w:firstLine="708"/>
        <w:rPr>
          <w:rFonts w:ascii="Times New Roman" w:hAnsi="Times New Roman" w:cs="Times New Roman"/>
          <w:sz w:val="28"/>
          <w:szCs w:val="28"/>
          <w:lang w:val="en-US"/>
        </w:rPr>
      </w:pPr>
      <w:r w:rsidRPr="001046A9">
        <w:rPr>
          <w:rFonts w:ascii="Times New Roman" w:hAnsi="Times New Roman" w:cs="Times New Roman"/>
          <w:sz w:val="28"/>
          <w:szCs w:val="28"/>
          <w:lang w:val="en-US"/>
        </w:rPr>
        <w:t xml:space="preserve">The second group consists of waste coal preparation plants, where they account for 5-40% of the weight of the processed raw materials and produced more than 1 million tons / year for each factory. </w:t>
      </w:r>
      <w:proofErr w:type="gramStart"/>
      <w:r w:rsidRPr="001046A9">
        <w:rPr>
          <w:rFonts w:ascii="Times New Roman" w:hAnsi="Times New Roman" w:cs="Times New Roman"/>
          <w:sz w:val="28"/>
          <w:szCs w:val="28"/>
          <w:lang w:val="en-US"/>
        </w:rPr>
        <w:t>Depending on the methods of coal preparation formed lumpy and fine waste, respectively, with gravity and flotation beneficiation methods.</w:t>
      </w:r>
      <w:proofErr w:type="gramEnd"/>
    </w:p>
    <w:p w:rsidR="001046A9" w:rsidRDefault="001046A9" w:rsidP="001046A9">
      <w:pPr>
        <w:spacing w:after="0" w:line="240" w:lineRule="auto"/>
        <w:ind w:firstLine="708"/>
        <w:rPr>
          <w:rFonts w:ascii="Times New Roman" w:hAnsi="Times New Roman" w:cs="Times New Roman"/>
          <w:sz w:val="28"/>
          <w:szCs w:val="28"/>
          <w:lang w:val="en-US"/>
        </w:rPr>
      </w:pPr>
    </w:p>
    <w:p w:rsidR="001046A9" w:rsidRPr="001046A9" w:rsidRDefault="001046A9" w:rsidP="001046A9">
      <w:pPr>
        <w:spacing w:after="0" w:line="240" w:lineRule="auto"/>
        <w:ind w:firstLine="708"/>
        <w:jc w:val="center"/>
        <w:rPr>
          <w:rFonts w:ascii="Times New Roman" w:hAnsi="Times New Roman" w:cs="Times New Roman"/>
          <w:sz w:val="28"/>
          <w:szCs w:val="28"/>
          <w:lang w:val="en-US"/>
        </w:rPr>
      </w:pPr>
      <w:r>
        <w:rPr>
          <w:rFonts w:ascii="Times New Roman" w:hAnsi="Times New Roman" w:cs="Times New Roman"/>
          <w:sz w:val="28"/>
          <w:szCs w:val="28"/>
          <w:lang w:val="en-US"/>
        </w:rPr>
        <w:t>3.3 D</w:t>
      </w:r>
      <w:r w:rsidRPr="001046A9">
        <w:rPr>
          <w:rFonts w:ascii="Times New Roman" w:hAnsi="Times New Roman" w:cs="Times New Roman"/>
          <w:sz w:val="28"/>
          <w:szCs w:val="28"/>
          <w:lang w:val="en-US"/>
        </w:rPr>
        <w:t xml:space="preserve">M </w:t>
      </w:r>
      <w:r>
        <w:rPr>
          <w:rFonts w:ascii="Times New Roman" w:hAnsi="Times New Roman" w:cs="Times New Roman"/>
          <w:sz w:val="28"/>
          <w:szCs w:val="28"/>
          <w:lang w:val="en-US"/>
        </w:rPr>
        <w:t xml:space="preserve">of </w:t>
      </w:r>
      <w:r w:rsidRPr="001046A9">
        <w:rPr>
          <w:rFonts w:ascii="Times New Roman" w:hAnsi="Times New Roman" w:cs="Times New Roman"/>
          <w:sz w:val="28"/>
          <w:szCs w:val="28"/>
          <w:lang w:val="en-US"/>
        </w:rPr>
        <w:t>ferrous and rare metals</w:t>
      </w:r>
    </w:p>
    <w:p w:rsidR="001046A9" w:rsidRPr="001046A9" w:rsidRDefault="001046A9" w:rsidP="001046A9">
      <w:pPr>
        <w:spacing w:after="0" w:line="240" w:lineRule="auto"/>
        <w:ind w:firstLine="708"/>
        <w:rPr>
          <w:rFonts w:ascii="Times New Roman" w:hAnsi="Times New Roman" w:cs="Times New Roman"/>
          <w:sz w:val="28"/>
          <w:szCs w:val="28"/>
          <w:lang w:val="en-US"/>
        </w:rPr>
      </w:pPr>
    </w:p>
    <w:p w:rsidR="001046A9" w:rsidRPr="001046A9" w:rsidRDefault="001046A9" w:rsidP="001046A9">
      <w:pPr>
        <w:spacing w:after="0" w:line="240" w:lineRule="auto"/>
        <w:ind w:firstLine="708"/>
        <w:rPr>
          <w:rFonts w:ascii="Times New Roman" w:hAnsi="Times New Roman" w:cs="Times New Roman"/>
          <w:sz w:val="28"/>
          <w:szCs w:val="28"/>
          <w:lang w:val="en-US"/>
        </w:rPr>
      </w:pPr>
      <w:r w:rsidRPr="001046A9">
        <w:rPr>
          <w:rFonts w:ascii="Times New Roman" w:hAnsi="Times New Roman" w:cs="Times New Roman"/>
          <w:sz w:val="28"/>
          <w:szCs w:val="28"/>
          <w:lang w:val="en-US"/>
        </w:rPr>
        <w:t xml:space="preserve">TM of this group combined TM arising from the mining and processing of products of enrichment of non-ferrous (Cu, Zn, </w:t>
      </w:r>
      <w:proofErr w:type="spellStart"/>
      <w:r w:rsidRPr="001046A9">
        <w:rPr>
          <w:rFonts w:ascii="Times New Roman" w:hAnsi="Times New Roman" w:cs="Times New Roman"/>
          <w:sz w:val="28"/>
          <w:szCs w:val="28"/>
          <w:lang w:val="en-US"/>
        </w:rPr>
        <w:t>Pb</w:t>
      </w:r>
      <w:proofErr w:type="spellEnd"/>
      <w:r w:rsidRPr="001046A9">
        <w:rPr>
          <w:rFonts w:ascii="Times New Roman" w:hAnsi="Times New Roman" w:cs="Times New Roman"/>
          <w:sz w:val="28"/>
          <w:szCs w:val="28"/>
          <w:lang w:val="en-US"/>
        </w:rPr>
        <w:t xml:space="preserve">, Al and Mg) and rare (Ni, </w:t>
      </w:r>
      <w:proofErr w:type="spellStart"/>
      <w:r w:rsidRPr="001046A9">
        <w:rPr>
          <w:rFonts w:ascii="Times New Roman" w:hAnsi="Times New Roman" w:cs="Times New Roman"/>
          <w:sz w:val="28"/>
          <w:szCs w:val="28"/>
          <w:lang w:val="en-US"/>
        </w:rPr>
        <w:t>Sn</w:t>
      </w:r>
      <w:proofErr w:type="spellEnd"/>
      <w:r w:rsidRPr="001046A9">
        <w:rPr>
          <w:rFonts w:ascii="Times New Roman" w:hAnsi="Times New Roman" w:cs="Times New Roman"/>
          <w:sz w:val="28"/>
          <w:szCs w:val="28"/>
          <w:lang w:val="en-US"/>
        </w:rPr>
        <w:t xml:space="preserve">, Mo, W, Bi, V, Co, As, </w:t>
      </w:r>
      <w:proofErr w:type="spellStart"/>
      <w:r w:rsidRPr="001046A9">
        <w:rPr>
          <w:rFonts w:ascii="Times New Roman" w:hAnsi="Times New Roman" w:cs="Times New Roman"/>
          <w:sz w:val="28"/>
          <w:szCs w:val="28"/>
          <w:lang w:val="en-US"/>
        </w:rPr>
        <w:t>Sb</w:t>
      </w:r>
      <w:proofErr w:type="spellEnd"/>
      <w:r w:rsidRPr="001046A9">
        <w:rPr>
          <w:rFonts w:ascii="Times New Roman" w:hAnsi="Times New Roman" w:cs="Times New Roman"/>
          <w:sz w:val="28"/>
          <w:szCs w:val="28"/>
          <w:lang w:val="en-US"/>
        </w:rPr>
        <w:t xml:space="preserve"> and </w:t>
      </w:r>
      <w:proofErr w:type="gramStart"/>
      <w:r w:rsidRPr="001046A9">
        <w:rPr>
          <w:rFonts w:ascii="Times New Roman" w:hAnsi="Times New Roman" w:cs="Times New Roman"/>
          <w:sz w:val="28"/>
          <w:szCs w:val="28"/>
          <w:lang w:val="en-US"/>
        </w:rPr>
        <w:t>Hg )</w:t>
      </w:r>
      <w:proofErr w:type="gramEnd"/>
      <w:r w:rsidRPr="001046A9">
        <w:rPr>
          <w:rFonts w:ascii="Times New Roman" w:hAnsi="Times New Roman" w:cs="Times New Roman"/>
          <w:sz w:val="28"/>
          <w:szCs w:val="28"/>
          <w:lang w:val="en-US"/>
        </w:rPr>
        <w:t xml:space="preserve"> metals. Generally, </w:t>
      </w:r>
      <w:proofErr w:type="gramStart"/>
      <w:r w:rsidRPr="001046A9">
        <w:rPr>
          <w:rFonts w:ascii="Times New Roman" w:hAnsi="Times New Roman" w:cs="Times New Roman"/>
          <w:sz w:val="28"/>
          <w:szCs w:val="28"/>
          <w:lang w:val="en-US"/>
        </w:rPr>
        <w:t>this group of TM are</w:t>
      </w:r>
      <w:proofErr w:type="gramEnd"/>
      <w:r w:rsidRPr="001046A9">
        <w:rPr>
          <w:rFonts w:ascii="Times New Roman" w:hAnsi="Times New Roman" w:cs="Times New Roman"/>
          <w:sz w:val="28"/>
          <w:szCs w:val="28"/>
          <w:lang w:val="en-US"/>
        </w:rPr>
        <w:t xml:space="preserve"> deposits of mixed type, i.e. suitable for additional recovery of metal and produce construction materials.</w:t>
      </w:r>
    </w:p>
    <w:p w:rsidR="001046A9" w:rsidRPr="001046A9" w:rsidRDefault="001046A9" w:rsidP="001046A9">
      <w:pPr>
        <w:spacing w:after="0" w:line="240" w:lineRule="auto"/>
        <w:ind w:firstLine="708"/>
        <w:rPr>
          <w:rFonts w:ascii="Times New Roman" w:hAnsi="Times New Roman" w:cs="Times New Roman"/>
          <w:sz w:val="28"/>
          <w:szCs w:val="28"/>
          <w:lang w:val="en-US"/>
        </w:rPr>
      </w:pPr>
      <w:r w:rsidRPr="001046A9">
        <w:rPr>
          <w:rFonts w:ascii="Times New Roman" w:hAnsi="Times New Roman" w:cs="Times New Roman"/>
          <w:sz w:val="28"/>
          <w:szCs w:val="28"/>
          <w:lang w:val="en-US"/>
        </w:rPr>
        <w:t xml:space="preserve">TM folded strip and host rocks and ores substandard presented loose, rocky and </w:t>
      </w:r>
      <w:proofErr w:type="spellStart"/>
      <w:r w:rsidRPr="001046A9">
        <w:rPr>
          <w:rFonts w:ascii="Times New Roman" w:hAnsi="Times New Roman" w:cs="Times New Roman"/>
          <w:sz w:val="28"/>
          <w:szCs w:val="28"/>
          <w:lang w:val="en-US"/>
        </w:rPr>
        <w:t>poluskalnyh</w:t>
      </w:r>
      <w:proofErr w:type="spellEnd"/>
      <w:r w:rsidRPr="001046A9">
        <w:rPr>
          <w:rFonts w:ascii="Times New Roman" w:hAnsi="Times New Roman" w:cs="Times New Roman"/>
          <w:sz w:val="28"/>
          <w:szCs w:val="28"/>
          <w:lang w:val="en-US"/>
        </w:rPr>
        <w:t xml:space="preserve"> rocks and ores of different material composition, composing </w:t>
      </w:r>
      <w:r w:rsidRPr="001046A9">
        <w:rPr>
          <w:rFonts w:ascii="Times New Roman" w:hAnsi="Times New Roman" w:cs="Times New Roman"/>
          <w:sz w:val="28"/>
          <w:szCs w:val="28"/>
          <w:lang w:val="en-US"/>
        </w:rPr>
        <w:lastRenderedPageBreak/>
        <w:t>primary deposits. In this type of field is generally not observed regularities in the distribution of the most metal-rich areas.</w:t>
      </w:r>
    </w:p>
    <w:p w:rsidR="001046A9" w:rsidRPr="001046A9" w:rsidRDefault="001046A9" w:rsidP="001046A9">
      <w:pPr>
        <w:spacing w:after="0" w:line="240" w:lineRule="auto"/>
        <w:ind w:firstLine="708"/>
        <w:rPr>
          <w:rFonts w:ascii="Times New Roman" w:hAnsi="Times New Roman" w:cs="Times New Roman"/>
          <w:sz w:val="28"/>
          <w:szCs w:val="28"/>
          <w:lang w:val="en-US"/>
        </w:rPr>
      </w:pPr>
      <w:r w:rsidRPr="001046A9">
        <w:rPr>
          <w:rFonts w:ascii="Times New Roman" w:hAnsi="Times New Roman" w:cs="Times New Roman"/>
          <w:sz w:val="28"/>
          <w:szCs w:val="28"/>
          <w:lang w:val="en-US"/>
        </w:rPr>
        <w:t>TM occurring in the beneficiation of ores, tailings are presented folded crushed material with water saturation of 20-50%, a density of from 1.5 to 2.5 t / m3, and the content of clay particles and 50%.</w:t>
      </w:r>
    </w:p>
    <w:p w:rsidR="001046A9" w:rsidRDefault="001046A9" w:rsidP="001046A9">
      <w:pPr>
        <w:spacing w:after="0" w:line="240" w:lineRule="auto"/>
        <w:ind w:firstLine="708"/>
        <w:rPr>
          <w:rFonts w:ascii="Times New Roman" w:hAnsi="Times New Roman" w:cs="Times New Roman"/>
          <w:sz w:val="28"/>
          <w:szCs w:val="28"/>
          <w:lang w:val="en-US"/>
        </w:rPr>
      </w:pPr>
      <w:proofErr w:type="gramStart"/>
      <w:r w:rsidRPr="001046A9">
        <w:rPr>
          <w:rFonts w:ascii="Times New Roman" w:hAnsi="Times New Roman" w:cs="Times New Roman"/>
          <w:sz w:val="28"/>
          <w:szCs w:val="28"/>
          <w:lang w:val="en-US"/>
        </w:rPr>
        <w:t>When the bulk flotation enrichment tailings pulverized material is presented, and the gravitational - fine-grained.</w:t>
      </w:r>
      <w:proofErr w:type="gramEnd"/>
      <w:r w:rsidRPr="001046A9">
        <w:rPr>
          <w:rFonts w:ascii="Times New Roman" w:hAnsi="Times New Roman" w:cs="Times New Roman"/>
          <w:sz w:val="28"/>
          <w:szCs w:val="28"/>
          <w:lang w:val="en-US"/>
        </w:rPr>
        <w:t xml:space="preserve"> The pulverized material particles with a diameter less than 0.1 mm over 25%, and in fine-grained - particles with a diameter less than 0.1 mm of less than 25</w:t>
      </w:r>
      <w:proofErr w:type="gramStart"/>
      <w:r w:rsidRPr="001046A9">
        <w:rPr>
          <w:rFonts w:ascii="Times New Roman" w:hAnsi="Times New Roman" w:cs="Times New Roman"/>
          <w:sz w:val="28"/>
          <w:szCs w:val="28"/>
          <w:lang w:val="en-US"/>
        </w:rPr>
        <w:t>% .</w:t>
      </w:r>
      <w:proofErr w:type="gramEnd"/>
      <w:r>
        <w:rPr>
          <w:rFonts w:ascii="Times New Roman" w:hAnsi="Times New Roman" w:cs="Times New Roman"/>
          <w:sz w:val="28"/>
          <w:szCs w:val="28"/>
          <w:lang w:val="en-US"/>
        </w:rPr>
        <w:t xml:space="preserve"> </w:t>
      </w:r>
      <w:r w:rsidRPr="001046A9">
        <w:rPr>
          <w:rFonts w:ascii="Times New Roman" w:hAnsi="Times New Roman" w:cs="Times New Roman"/>
          <w:sz w:val="28"/>
          <w:szCs w:val="28"/>
          <w:lang w:val="en-US"/>
        </w:rPr>
        <w:t>Useful</w:t>
      </w:r>
      <w:r w:rsidRPr="001046A9">
        <w:rPr>
          <w:rFonts w:ascii="Times New Roman" w:hAnsi="Times New Roman" w:cs="Times New Roman"/>
          <w:sz w:val="28"/>
          <w:szCs w:val="28"/>
          <w:lang w:val="en-US"/>
        </w:rPr>
        <w:t xml:space="preserve"> components are distributed unevenly in the tailings.</w:t>
      </w:r>
    </w:p>
    <w:p w:rsidR="00731C75" w:rsidRDefault="00731C75" w:rsidP="001046A9">
      <w:pPr>
        <w:spacing w:after="0" w:line="240" w:lineRule="auto"/>
        <w:ind w:firstLine="708"/>
        <w:rPr>
          <w:rFonts w:ascii="Times New Roman" w:hAnsi="Times New Roman" w:cs="Times New Roman"/>
          <w:sz w:val="28"/>
          <w:szCs w:val="28"/>
          <w:lang w:val="en-US"/>
        </w:rPr>
      </w:pPr>
    </w:p>
    <w:p w:rsidR="00731C75" w:rsidRPr="00731C75" w:rsidRDefault="00731C75" w:rsidP="00731C75">
      <w:pPr>
        <w:spacing w:after="0" w:line="240" w:lineRule="auto"/>
        <w:ind w:firstLine="708"/>
        <w:jc w:val="center"/>
        <w:rPr>
          <w:rFonts w:ascii="Times New Roman" w:hAnsi="Times New Roman" w:cs="Times New Roman"/>
          <w:sz w:val="28"/>
          <w:szCs w:val="28"/>
          <w:lang w:val="en-US"/>
        </w:rPr>
      </w:pPr>
      <w:r>
        <w:rPr>
          <w:rFonts w:ascii="Times New Roman" w:hAnsi="Times New Roman" w:cs="Times New Roman"/>
          <w:sz w:val="28"/>
          <w:szCs w:val="28"/>
          <w:lang w:val="en-US"/>
        </w:rPr>
        <w:t>3.4 D</w:t>
      </w:r>
      <w:r w:rsidRPr="00731C75">
        <w:rPr>
          <w:rFonts w:ascii="Times New Roman" w:hAnsi="Times New Roman" w:cs="Times New Roman"/>
          <w:sz w:val="28"/>
          <w:szCs w:val="28"/>
          <w:lang w:val="en-US"/>
        </w:rPr>
        <w:t xml:space="preserve">M </w:t>
      </w:r>
      <w:r>
        <w:rPr>
          <w:rFonts w:ascii="Times New Roman" w:hAnsi="Times New Roman" w:cs="Times New Roman"/>
          <w:sz w:val="28"/>
          <w:szCs w:val="28"/>
          <w:lang w:val="en-US"/>
        </w:rPr>
        <w:t xml:space="preserve">of </w:t>
      </w:r>
      <w:r w:rsidRPr="00731C75">
        <w:rPr>
          <w:rFonts w:ascii="Times New Roman" w:hAnsi="Times New Roman" w:cs="Times New Roman"/>
          <w:sz w:val="28"/>
          <w:szCs w:val="28"/>
          <w:lang w:val="en-US"/>
        </w:rPr>
        <w:t>ferrous metals</w:t>
      </w:r>
    </w:p>
    <w:p w:rsidR="00731C75" w:rsidRPr="00731C75" w:rsidRDefault="00731C75" w:rsidP="00731C75">
      <w:pPr>
        <w:spacing w:after="0" w:line="240" w:lineRule="auto"/>
        <w:ind w:firstLine="708"/>
        <w:rPr>
          <w:rFonts w:ascii="Times New Roman" w:hAnsi="Times New Roman" w:cs="Times New Roman"/>
          <w:sz w:val="28"/>
          <w:szCs w:val="28"/>
          <w:lang w:val="en-US"/>
        </w:rPr>
      </w:pPr>
    </w:p>
    <w:p w:rsidR="00731C75" w:rsidRPr="00731C75" w:rsidRDefault="00D42CEA" w:rsidP="00731C75">
      <w:pPr>
        <w:spacing w:after="0" w:line="240" w:lineRule="auto"/>
        <w:ind w:firstLine="708"/>
        <w:rPr>
          <w:rFonts w:ascii="Times New Roman" w:hAnsi="Times New Roman" w:cs="Times New Roman"/>
          <w:sz w:val="28"/>
          <w:szCs w:val="28"/>
          <w:lang w:val="en-US"/>
        </w:rPr>
      </w:pPr>
      <w:r>
        <w:rPr>
          <w:rFonts w:ascii="Times New Roman" w:hAnsi="Times New Roman" w:cs="Times New Roman"/>
          <w:sz w:val="28"/>
          <w:szCs w:val="28"/>
          <w:lang w:val="en-US"/>
        </w:rPr>
        <w:t>TM of this group, as well as D</w:t>
      </w:r>
      <w:r w:rsidR="00731C75" w:rsidRPr="00731C75">
        <w:rPr>
          <w:rFonts w:ascii="Times New Roman" w:hAnsi="Times New Roman" w:cs="Times New Roman"/>
          <w:sz w:val="28"/>
          <w:szCs w:val="28"/>
          <w:lang w:val="en-US"/>
        </w:rPr>
        <w:t xml:space="preserve">M ferrous and rare metals </w:t>
      </w:r>
      <w:proofErr w:type="gramStart"/>
      <w:r w:rsidR="00731C75" w:rsidRPr="00731C75">
        <w:rPr>
          <w:rFonts w:ascii="Times New Roman" w:hAnsi="Times New Roman" w:cs="Times New Roman"/>
          <w:sz w:val="28"/>
          <w:szCs w:val="28"/>
          <w:lang w:val="en-US"/>
        </w:rPr>
        <w:t>are</w:t>
      </w:r>
      <w:proofErr w:type="gramEnd"/>
      <w:r w:rsidR="00731C75" w:rsidRPr="00731C75">
        <w:rPr>
          <w:rFonts w:ascii="Times New Roman" w:hAnsi="Times New Roman" w:cs="Times New Roman"/>
          <w:sz w:val="28"/>
          <w:szCs w:val="28"/>
          <w:lang w:val="en-US"/>
        </w:rPr>
        <w:t xml:space="preserve"> formed during extraction, enrichment and processing of indigenous products of enrichment of ores of ferrous metals (Fe, Ti, </w:t>
      </w:r>
      <w:proofErr w:type="spellStart"/>
      <w:r w:rsidR="00731C75" w:rsidRPr="00731C75">
        <w:rPr>
          <w:rFonts w:ascii="Times New Roman" w:hAnsi="Times New Roman" w:cs="Times New Roman"/>
          <w:sz w:val="28"/>
          <w:szCs w:val="28"/>
          <w:lang w:val="en-US"/>
        </w:rPr>
        <w:t>Mn</w:t>
      </w:r>
      <w:proofErr w:type="spellEnd"/>
      <w:r w:rsidR="00731C75" w:rsidRPr="00731C75">
        <w:rPr>
          <w:rFonts w:ascii="Times New Roman" w:hAnsi="Times New Roman" w:cs="Times New Roman"/>
          <w:sz w:val="28"/>
          <w:szCs w:val="28"/>
          <w:lang w:val="en-US"/>
        </w:rPr>
        <w:t xml:space="preserve">, Cr). They also tend to include deposits of mixed type, i.e. suitable for the additional recovery of various metals and for </w:t>
      </w:r>
      <w:proofErr w:type="spellStart"/>
      <w:r w:rsidR="00731C75" w:rsidRPr="00731C75">
        <w:rPr>
          <w:rFonts w:ascii="Times New Roman" w:hAnsi="Times New Roman" w:cs="Times New Roman"/>
          <w:sz w:val="28"/>
          <w:szCs w:val="28"/>
          <w:lang w:val="en-US"/>
        </w:rPr>
        <w:t>stroymaterialov.Dlya</w:t>
      </w:r>
      <w:proofErr w:type="spellEnd"/>
      <w:r w:rsidR="00731C75" w:rsidRPr="00731C75">
        <w:rPr>
          <w:rFonts w:ascii="Times New Roman" w:hAnsi="Times New Roman" w:cs="Times New Roman"/>
          <w:sz w:val="28"/>
          <w:szCs w:val="28"/>
          <w:lang w:val="en-US"/>
        </w:rPr>
        <w:t xml:space="preserve"> deposits of the Urals in this group there is a similar relation to stocks of different types:</w:t>
      </w:r>
    </w:p>
    <w:p w:rsidR="00731C75" w:rsidRPr="00731C75" w:rsidRDefault="00D42CEA" w:rsidP="00731C75">
      <w:pPr>
        <w:spacing w:after="0" w:line="240" w:lineRule="auto"/>
        <w:ind w:firstLine="708"/>
        <w:rPr>
          <w:rFonts w:ascii="Times New Roman" w:hAnsi="Times New Roman" w:cs="Times New Roman"/>
          <w:sz w:val="28"/>
          <w:szCs w:val="28"/>
          <w:lang w:val="en-US"/>
        </w:rPr>
      </w:pPr>
      <w:r>
        <w:rPr>
          <w:rFonts w:ascii="Times New Roman" w:hAnsi="Times New Roman" w:cs="Times New Roman"/>
          <w:sz w:val="28"/>
          <w:szCs w:val="28"/>
          <w:lang w:val="en-US"/>
        </w:rPr>
        <w:t>- D</w:t>
      </w:r>
      <w:r w:rsidR="00731C75" w:rsidRPr="00731C75">
        <w:rPr>
          <w:rFonts w:ascii="Times New Roman" w:hAnsi="Times New Roman" w:cs="Times New Roman"/>
          <w:sz w:val="28"/>
          <w:szCs w:val="28"/>
          <w:lang w:val="en-US"/>
        </w:rPr>
        <w:t xml:space="preserve">M overburden and rock and substandard ore -&gt; 5 000mln. </w:t>
      </w:r>
      <w:proofErr w:type="gramStart"/>
      <w:r w:rsidR="00731C75" w:rsidRPr="00731C75">
        <w:rPr>
          <w:rFonts w:ascii="Times New Roman" w:hAnsi="Times New Roman" w:cs="Times New Roman"/>
          <w:sz w:val="28"/>
          <w:szCs w:val="28"/>
          <w:lang w:val="en-US"/>
        </w:rPr>
        <w:t>t</w:t>
      </w:r>
      <w:proofErr w:type="gramEnd"/>
      <w:r w:rsidR="00731C75" w:rsidRPr="00731C75">
        <w:rPr>
          <w:rFonts w:ascii="Times New Roman" w:hAnsi="Times New Roman" w:cs="Times New Roman"/>
          <w:sz w:val="28"/>
          <w:szCs w:val="28"/>
          <w:lang w:val="en-US"/>
        </w:rPr>
        <w:t>;</w:t>
      </w:r>
    </w:p>
    <w:p w:rsidR="00731C75" w:rsidRPr="00731C75" w:rsidRDefault="00D42CEA" w:rsidP="00731C75">
      <w:pPr>
        <w:spacing w:after="0" w:line="240" w:lineRule="auto"/>
        <w:ind w:firstLine="708"/>
        <w:rPr>
          <w:rFonts w:ascii="Times New Roman" w:hAnsi="Times New Roman" w:cs="Times New Roman"/>
          <w:sz w:val="28"/>
          <w:szCs w:val="28"/>
          <w:lang w:val="en-US"/>
        </w:rPr>
      </w:pPr>
      <w:r>
        <w:rPr>
          <w:rFonts w:ascii="Times New Roman" w:hAnsi="Times New Roman" w:cs="Times New Roman"/>
          <w:sz w:val="28"/>
          <w:szCs w:val="28"/>
          <w:lang w:val="en-US"/>
        </w:rPr>
        <w:t>- D</w:t>
      </w:r>
      <w:r w:rsidR="00731C75" w:rsidRPr="00731C75">
        <w:rPr>
          <w:rFonts w:ascii="Times New Roman" w:hAnsi="Times New Roman" w:cs="Times New Roman"/>
          <w:sz w:val="28"/>
          <w:szCs w:val="28"/>
          <w:lang w:val="en-US"/>
        </w:rPr>
        <w:t>M tailings - ~ 900 million. Tons;</w:t>
      </w:r>
    </w:p>
    <w:p w:rsidR="00731C75" w:rsidRPr="00731C75" w:rsidRDefault="00D42CEA" w:rsidP="00731C75">
      <w:pPr>
        <w:spacing w:after="0" w:line="240" w:lineRule="auto"/>
        <w:ind w:firstLine="708"/>
        <w:rPr>
          <w:rFonts w:ascii="Times New Roman" w:hAnsi="Times New Roman" w:cs="Times New Roman"/>
          <w:sz w:val="28"/>
          <w:szCs w:val="28"/>
          <w:lang w:val="en-US"/>
        </w:rPr>
      </w:pPr>
      <w:r>
        <w:rPr>
          <w:rFonts w:ascii="Times New Roman" w:hAnsi="Times New Roman" w:cs="Times New Roman"/>
          <w:sz w:val="28"/>
          <w:szCs w:val="28"/>
          <w:lang w:val="en-US"/>
        </w:rPr>
        <w:t>- D</w:t>
      </w:r>
      <w:r w:rsidR="00731C75" w:rsidRPr="00731C75">
        <w:rPr>
          <w:rFonts w:ascii="Times New Roman" w:hAnsi="Times New Roman" w:cs="Times New Roman"/>
          <w:sz w:val="28"/>
          <w:szCs w:val="28"/>
          <w:lang w:val="en-US"/>
        </w:rPr>
        <w:t>M slag steel mills - ~ 200 million. M.</w:t>
      </w:r>
    </w:p>
    <w:p w:rsidR="001046A9" w:rsidRDefault="00731C75" w:rsidP="00731C75">
      <w:pPr>
        <w:spacing w:after="0" w:line="240" w:lineRule="auto"/>
        <w:ind w:firstLine="708"/>
        <w:rPr>
          <w:rFonts w:ascii="Times New Roman" w:hAnsi="Times New Roman" w:cs="Times New Roman"/>
          <w:sz w:val="28"/>
          <w:szCs w:val="28"/>
          <w:lang w:val="en-US"/>
        </w:rPr>
      </w:pPr>
      <w:r w:rsidRPr="00731C75">
        <w:rPr>
          <w:rFonts w:ascii="Times New Roman" w:hAnsi="Times New Roman" w:cs="Times New Roman"/>
          <w:sz w:val="28"/>
          <w:szCs w:val="28"/>
          <w:lang w:val="en-US"/>
        </w:rPr>
        <w:t>The greatest interest among the TM ferrous metals cause lately tails wet magnetic separation of titanium-magnetite ores</w:t>
      </w:r>
      <w:r w:rsidR="00D42CEA">
        <w:rPr>
          <w:rFonts w:ascii="Times New Roman" w:hAnsi="Times New Roman" w:cs="Times New Roman"/>
          <w:sz w:val="28"/>
          <w:szCs w:val="28"/>
          <w:lang w:val="en-US"/>
        </w:rPr>
        <w:t>/</w:t>
      </w:r>
    </w:p>
    <w:p w:rsidR="00D42CEA" w:rsidRPr="00D42CEA" w:rsidRDefault="00D42CEA" w:rsidP="00D42CEA">
      <w:pPr>
        <w:spacing w:after="0" w:line="240" w:lineRule="auto"/>
        <w:ind w:firstLine="708"/>
        <w:rPr>
          <w:rFonts w:ascii="Times New Roman" w:hAnsi="Times New Roman" w:cs="Times New Roman"/>
          <w:sz w:val="28"/>
          <w:szCs w:val="28"/>
          <w:lang w:val="en-US"/>
        </w:rPr>
      </w:pPr>
      <w:r w:rsidRPr="00D42CEA">
        <w:rPr>
          <w:rFonts w:ascii="Times New Roman" w:hAnsi="Times New Roman" w:cs="Times New Roman"/>
          <w:sz w:val="28"/>
          <w:szCs w:val="28"/>
          <w:lang w:val="en-US"/>
        </w:rPr>
        <w:t>Main promising area of processing - use as a building material with preliminary extraction of metallic phases. Typical building materials that may be prepared from the iron and steel slags are:</w:t>
      </w:r>
    </w:p>
    <w:p w:rsidR="00D42CEA" w:rsidRPr="00D42CEA" w:rsidRDefault="00D42CEA" w:rsidP="00D42CEA">
      <w:pPr>
        <w:spacing w:after="0" w:line="240" w:lineRule="auto"/>
        <w:ind w:firstLine="708"/>
        <w:rPr>
          <w:rFonts w:ascii="Times New Roman" w:hAnsi="Times New Roman" w:cs="Times New Roman"/>
          <w:sz w:val="28"/>
          <w:szCs w:val="28"/>
          <w:lang w:val="en-US"/>
        </w:rPr>
      </w:pPr>
      <w:r w:rsidRPr="00D42CEA">
        <w:rPr>
          <w:rFonts w:ascii="Times New Roman" w:hAnsi="Times New Roman" w:cs="Times New Roman"/>
          <w:sz w:val="28"/>
          <w:szCs w:val="28"/>
          <w:lang w:val="en-US"/>
        </w:rPr>
        <w:t>- Granulated slag;</w:t>
      </w:r>
    </w:p>
    <w:p w:rsidR="00D42CEA" w:rsidRPr="00D42CEA" w:rsidRDefault="00D42CEA" w:rsidP="00D42CEA">
      <w:pPr>
        <w:spacing w:after="0" w:line="240" w:lineRule="auto"/>
        <w:ind w:firstLine="708"/>
        <w:rPr>
          <w:rFonts w:ascii="Times New Roman" w:hAnsi="Times New Roman" w:cs="Times New Roman"/>
          <w:sz w:val="28"/>
          <w:szCs w:val="28"/>
          <w:lang w:val="en-US"/>
        </w:rPr>
      </w:pPr>
      <w:r w:rsidRPr="00D42CEA">
        <w:rPr>
          <w:rFonts w:ascii="Times New Roman" w:hAnsi="Times New Roman" w:cs="Times New Roman"/>
          <w:sz w:val="28"/>
          <w:szCs w:val="28"/>
          <w:lang w:val="en-US"/>
        </w:rPr>
        <w:t xml:space="preserve">- Slag pumice concrete as </w:t>
      </w:r>
      <w:proofErr w:type="gramStart"/>
      <w:r w:rsidRPr="00D42CEA">
        <w:rPr>
          <w:rFonts w:ascii="Times New Roman" w:hAnsi="Times New Roman" w:cs="Times New Roman"/>
          <w:sz w:val="28"/>
          <w:szCs w:val="28"/>
          <w:lang w:val="en-US"/>
        </w:rPr>
        <w:t>a filler</w:t>
      </w:r>
      <w:proofErr w:type="gramEnd"/>
      <w:r w:rsidRPr="00D42CEA">
        <w:rPr>
          <w:rFonts w:ascii="Times New Roman" w:hAnsi="Times New Roman" w:cs="Times New Roman"/>
          <w:sz w:val="28"/>
          <w:szCs w:val="28"/>
          <w:lang w:val="en-US"/>
        </w:rPr>
        <w:t>;</w:t>
      </w:r>
    </w:p>
    <w:p w:rsidR="00D42CEA" w:rsidRPr="00D42CEA" w:rsidRDefault="00D42CEA" w:rsidP="00D42CEA">
      <w:pPr>
        <w:spacing w:after="0" w:line="240" w:lineRule="auto"/>
        <w:ind w:firstLine="708"/>
        <w:rPr>
          <w:rFonts w:ascii="Times New Roman" w:hAnsi="Times New Roman" w:cs="Times New Roman"/>
          <w:sz w:val="28"/>
          <w:szCs w:val="28"/>
          <w:lang w:val="en-US"/>
        </w:rPr>
      </w:pPr>
      <w:r w:rsidRPr="00D42CEA">
        <w:rPr>
          <w:rFonts w:ascii="Times New Roman" w:hAnsi="Times New Roman" w:cs="Times New Roman"/>
          <w:sz w:val="28"/>
          <w:szCs w:val="28"/>
          <w:lang w:val="en-US"/>
        </w:rPr>
        <w:t>- Slag;</w:t>
      </w:r>
    </w:p>
    <w:p w:rsidR="00D42CEA" w:rsidRPr="00D42CEA" w:rsidRDefault="00D42CEA" w:rsidP="00D42CEA">
      <w:pPr>
        <w:spacing w:after="0" w:line="240" w:lineRule="auto"/>
        <w:ind w:firstLine="708"/>
        <w:rPr>
          <w:rFonts w:ascii="Times New Roman" w:hAnsi="Times New Roman" w:cs="Times New Roman"/>
          <w:sz w:val="28"/>
          <w:szCs w:val="28"/>
          <w:lang w:val="en-US"/>
        </w:rPr>
      </w:pPr>
      <w:r w:rsidRPr="00D42CEA">
        <w:rPr>
          <w:rFonts w:ascii="Times New Roman" w:hAnsi="Times New Roman" w:cs="Times New Roman"/>
          <w:sz w:val="28"/>
          <w:szCs w:val="28"/>
          <w:lang w:val="en-US"/>
        </w:rPr>
        <w:t>- Cast-slag crushed stone;</w:t>
      </w:r>
    </w:p>
    <w:p w:rsidR="00D42CEA" w:rsidRPr="00D42CEA" w:rsidRDefault="00D42CEA" w:rsidP="00D42CEA">
      <w:pPr>
        <w:spacing w:after="0" w:line="240" w:lineRule="auto"/>
        <w:ind w:firstLine="708"/>
        <w:rPr>
          <w:rFonts w:ascii="Times New Roman" w:hAnsi="Times New Roman" w:cs="Times New Roman"/>
          <w:sz w:val="28"/>
          <w:szCs w:val="28"/>
          <w:lang w:val="en-US"/>
        </w:rPr>
      </w:pPr>
      <w:r w:rsidRPr="00D42CEA">
        <w:rPr>
          <w:rFonts w:ascii="Times New Roman" w:hAnsi="Times New Roman" w:cs="Times New Roman"/>
          <w:sz w:val="28"/>
          <w:szCs w:val="28"/>
          <w:lang w:val="en-US"/>
        </w:rPr>
        <w:t>- Slag Casting (pavers, slabs, curbs, etc.);</w:t>
      </w:r>
    </w:p>
    <w:p w:rsidR="00D42CEA" w:rsidRPr="00D42CEA" w:rsidRDefault="00D42CEA" w:rsidP="00D42CEA">
      <w:pPr>
        <w:spacing w:after="0" w:line="240" w:lineRule="auto"/>
        <w:ind w:firstLine="708"/>
        <w:rPr>
          <w:rFonts w:ascii="Times New Roman" w:hAnsi="Times New Roman" w:cs="Times New Roman"/>
          <w:sz w:val="28"/>
          <w:szCs w:val="28"/>
          <w:lang w:val="en-US"/>
        </w:rPr>
      </w:pPr>
      <w:r w:rsidRPr="00D42CEA">
        <w:rPr>
          <w:rFonts w:ascii="Times New Roman" w:hAnsi="Times New Roman" w:cs="Times New Roman"/>
          <w:sz w:val="28"/>
          <w:szCs w:val="28"/>
          <w:lang w:val="en-US"/>
        </w:rPr>
        <w:t>-</w:t>
      </w:r>
      <w:proofErr w:type="spellStart"/>
      <w:r w:rsidRPr="00D42CEA">
        <w:rPr>
          <w:rFonts w:ascii="Times New Roman" w:hAnsi="Times New Roman" w:cs="Times New Roman"/>
          <w:sz w:val="28"/>
          <w:szCs w:val="28"/>
          <w:lang w:val="en-US"/>
        </w:rPr>
        <w:t>steklokeramicheskie</w:t>
      </w:r>
      <w:proofErr w:type="spellEnd"/>
      <w:r w:rsidRPr="00D42CEA">
        <w:rPr>
          <w:rFonts w:ascii="Times New Roman" w:hAnsi="Times New Roman" w:cs="Times New Roman"/>
          <w:sz w:val="28"/>
          <w:szCs w:val="28"/>
          <w:lang w:val="en-US"/>
        </w:rPr>
        <w:t xml:space="preserve"> products;</w:t>
      </w:r>
    </w:p>
    <w:p w:rsidR="00D42CEA" w:rsidRPr="00D42CEA" w:rsidRDefault="00D42CEA" w:rsidP="00D42CEA">
      <w:pPr>
        <w:spacing w:after="0" w:line="240" w:lineRule="auto"/>
        <w:ind w:firstLine="708"/>
        <w:rPr>
          <w:rFonts w:ascii="Times New Roman" w:hAnsi="Times New Roman" w:cs="Times New Roman"/>
          <w:sz w:val="28"/>
          <w:szCs w:val="28"/>
          <w:lang w:val="en-US"/>
        </w:rPr>
      </w:pPr>
      <w:r w:rsidRPr="00D42CEA">
        <w:rPr>
          <w:rFonts w:ascii="Times New Roman" w:hAnsi="Times New Roman" w:cs="Times New Roman"/>
          <w:sz w:val="28"/>
          <w:szCs w:val="28"/>
          <w:lang w:val="en-US"/>
        </w:rPr>
        <w:t>- Binders in cement additives;</w:t>
      </w:r>
    </w:p>
    <w:p w:rsidR="00D42CEA" w:rsidRDefault="00D42CEA" w:rsidP="00D42CEA">
      <w:pPr>
        <w:spacing w:after="0" w:line="240" w:lineRule="auto"/>
        <w:ind w:firstLine="708"/>
        <w:rPr>
          <w:rFonts w:ascii="Times New Roman" w:hAnsi="Times New Roman" w:cs="Times New Roman"/>
          <w:sz w:val="28"/>
          <w:szCs w:val="28"/>
          <w:lang w:val="en-US"/>
        </w:rPr>
      </w:pPr>
      <w:r w:rsidRPr="00D42CEA">
        <w:rPr>
          <w:rFonts w:ascii="Times New Roman" w:hAnsi="Times New Roman" w:cs="Times New Roman"/>
          <w:sz w:val="28"/>
          <w:szCs w:val="28"/>
          <w:lang w:val="en-US"/>
        </w:rPr>
        <w:t>- Mineral supplements to improve the soil.</w:t>
      </w:r>
    </w:p>
    <w:p w:rsidR="00BE2BF6" w:rsidRDefault="00BE2BF6" w:rsidP="00D42CEA">
      <w:pPr>
        <w:spacing w:after="0" w:line="240" w:lineRule="auto"/>
        <w:ind w:firstLine="708"/>
        <w:rPr>
          <w:rFonts w:ascii="Times New Roman" w:hAnsi="Times New Roman" w:cs="Times New Roman"/>
          <w:sz w:val="28"/>
          <w:szCs w:val="28"/>
          <w:lang w:val="en-US"/>
        </w:rPr>
      </w:pPr>
    </w:p>
    <w:p w:rsidR="00BE2BF6" w:rsidRPr="00BE2BF6" w:rsidRDefault="00BE2BF6" w:rsidP="00BE2BF6">
      <w:pPr>
        <w:spacing w:after="0" w:line="240" w:lineRule="auto"/>
        <w:ind w:firstLine="708"/>
        <w:rPr>
          <w:rFonts w:ascii="Times New Roman" w:hAnsi="Times New Roman" w:cs="Times New Roman"/>
          <w:sz w:val="28"/>
          <w:szCs w:val="28"/>
          <w:lang w:val="en-US"/>
        </w:rPr>
      </w:pPr>
      <w:r w:rsidRPr="00BE2BF6">
        <w:rPr>
          <w:rFonts w:ascii="Times New Roman" w:hAnsi="Times New Roman" w:cs="Times New Roman"/>
          <w:sz w:val="28"/>
          <w:szCs w:val="28"/>
          <w:lang w:val="en-US"/>
        </w:rPr>
        <w:t>4 METHODOLOGY AND TECHNOLOGY geologi</w:t>
      </w:r>
      <w:r>
        <w:rPr>
          <w:rFonts w:ascii="Times New Roman" w:hAnsi="Times New Roman" w:cs="Times New Roman"/>
          <w:sz w:val="28"/>
          <w:szCs w:val="28"/>
          <w:lang w:val="en-US"/>
        </w:rPr>
        <w:t>cal and economic evaluation of D</w:t>
      </w:r>
      <w:r w:rsidRPr="00BE2BF6">
        <w:rPr>
          <w:rFonts w:ascii="Times New Roman" w:hAnsi="Times New Roman" w:cs="Times New Roman"/>
          <w:sz w:val="28"/>
          <w:szCs w:val="28"/>
          <w:lang w:val="en-US"/>
        </w:rPr>
        <w:t>M</w:t>
      </w:r>
    </w:p>
    <w:p w:rsidR="00BE2BF6" w:rsidRPr="00BE2BF6" w:rsidRDefault="00BE2BF6" w:rsidP="00BE2BF6">
      <w:pPr>
        <w:spacing w:after="0" w:line="240" w:lineRule="auto"/>
        <w:ind w:firstLine="708"/>
        <w:rPr>
          <w:rFonts w:ascii="Times New Roman" w:hAnsi="Times New Roman" w:cs="Times New Roman"/>
          <w:sz w:val="28"/>
          <w:szCs w:val="28"/>
          <w:lang w:val="en-US"/>
        </w:rPr>
      </w:pPr>
    </w:p>
    <w:p w:rsidR="00BE2BF6" w:rsidRPr="00BE2BF6" w:rsidRDefault="00BE2BF6" w:rsidP="00BE2BF6">
      <w:pPr>
        <w:spacing w:after="0" w:line="240" w:lineRule="auto"/>
        <w:ind w:firstLine="708"/>
        <w:rPr>
          <w:rFonts w:ascii="Times New Roman" w:hAnsi="Times New Roman" w:cs="Times New Roman"/>
          <w:sz w:val="28"/>
          <w:szCs w:val="28"/>
          <w:lang w:val="en-US"/>
        </w:rPr>
      </w:pPr>
      <w:r w:rsidRPr="00BE2BF6">
        <w:rPr>
          <w:rFonts w:ascii="Times New Roman" w:hAnsi="Times New Roman" w:cs="Times New Roman"/>
          <w:sz w:val="28"/>
          <w:szCs w:val="28"/>
          <w:lang w:val="en-US"/>
        </w:rPr>
        <w:t>4</w:t>
      </w:r>
      <w:r>
        <w:rPr>
          <w:rFonts w:ascii="Times New Roman" w:hAnsi="Times New Roman" w:cs="Times New Roman"/>
          <w:sz w:val="28"/>
          <w:szCs w:val="28"/>
          <w:lang w:val="en-US"/>
        </w:rPr>
        <w:t>.1 The main stages of research TD</w:t>
      </w:r>
    </w:p>
    <w:p w:rsidR="00BE2BF6" w:rsidRPr="00BE2BF6" w:rsidRDefault="00BE2BF6" w:rsidP="00BE2BF6">
      <w:pPr>
        <w:spacing w:after="0" w:line="240" w:lineRule="auto"/>
        <w:ind w:firstLine="708"/>
        <w:rPr>
          <w:rFonts w:ascii="Times New Roman" w:hAnsi="Times New Roman" w:cs="Times New Roman"/>
          <w:sz w:val="28"/>
          <w:szCs w:val="28"/>
          <w:lang w:val="en-US"/>
        </w:rPr>
      </w:pPr>
    </w:p>
    <w:p w:rsidR="00BE2BF6" w:rsidRPr="00BE2BF6" w:rsidRDefault="00BE2BF6" w:rsidP="00BE2BF6">
      <w:pPr>
        <w:spacing w:after="0" w:line="240" w:lineRule="auto"/>
        <w:ind w:firstLine="708"/>
        <w:rPr>
          <w:rFonts w:ascii="Times New Roman" w:hAnsi="Times New Roman" w:cs="Times New Roman"/>
          <w:sz w:val="28"/>
          <w:szCs w:val="28"/>
          <w:lang w:val="en-US"/>
        </w:rPr>
      </w:pPr>
      <w:r>
        <w:rPr>
          <w:rFonts w:ascii="Times New Roman" w:hAnsi="Times New Roman" w:cs="Times New Roman"/>
          <w:sz w:val="28"/>
          <w:szCs w:val="28"/>
          <w:lang w:val="en-US"/>
        </w:rPr>
        <w:t>TD</w:t>
      </w:r>
      <w:r w:rsidRPr="00BE2BF6">
        <w:rPr>
          <w:rFonts w:ascii="Times New Roman" w:hAnsi="Times New Roman" w:cs="Times New Roman"/>
          <w:sz w:val="28"/>
          <w:szCs w:val="28"/>
          <w:lang w:val="en-US"/>
        </w:rPr>
        <w:t xml:space="preserve"> Research and involving them into operation is a complex problem that can be solved only by joint efforts of geologists, geophysicists, miners, dressers and environme</w:t>
      </w:r>
      <w:r>
        <w:rPr>
          <w:rFonts w:ascii="Times New Roman" w:hAnsi="Times New Roman" w:cs="Times New Roman"/>
          <w:sz w:val="28"/>
          <w:szCs w:val="28"/>
          <w:lang w:val="en-US"/>
        </w:rPr>
        <w:t>ntalists. Research Methodology TD</w:t>
      </w:r>
      <w:r w:rsidRPr="00BE2BF6">
        <w:rPr>
          <w:rFonts w:ascii="Times New Roman" w:hAnsi="Times New Roman" w:cs="Times New Roman"/>
          <w:sz w:val="28"/>
          <w:szCs w:val="28"/>
          <w:lang w:val="en-US"/>
        </w:rPr>
        <w:t xml:space="preserve"> includes a number of stages:</w:t>
      </w:r>
    </w:p>
    <w:p w:rsidR="00BE2BF6" w:rsidRPr="00BE2BF6" w:rsidRDefault="00BE2BF6" w:rsidP="00BE2BF6">
      <w:pPr>
        <w:spacing w:after="0" w:line="240" w:lineRule="auto"/>
        <w:ind w:firstLine="708"/>
        <w:rPr>
          <w:rFonts w:ascii="Times New Roman" w:hAnsi="Times New Roman" w:cs="Times New Roman"/>
          <w:sz w:val="28"/>
          <w:szCs w:val="28"/>
          <w:lang w:val="en-US"/>
        </w:rPr>
      </w:pPr>
      <w:r w:rsidRPr="00BE2BF6">
        <w:rPr>
          <w:rFonts w:ascii="Times New Roman" w:hAnsi="Times New Roman" w:cs="Times New Roman"/>
          <w:sz w:val="28"/>
          <w:szCs w:val="28"/>
          <w:lang w:val="en-US"/>
        </w:rPr>
        <w:lastRenderedPageBreak/>
        <w:t>1. Reconnaissance geological</w:t>
      </w:r>
      <w:r>
        <w:rPr>
          <w:rFonts w:ascii="Times New Roman" w:hAnsi="Times New Roman" w:cs="Times New Roman"/>
          <w:sz w:val="28"/>
          <w:szCs w:val="28"/>
          <w:lang w:val="en-US"/>
        </w:rPr>
        <w:t xml:space="preserve"> and geophysical survey of the TD</w:t>
      </w:r>
      <w:r w:rsidRPr="00BE2BF6">
        <w:rPr>
          <w:rFonts w:ascii="Times New Roman" w:hAnsi="Times New Roman" w:cs="Times New Roman"/>
          <w:sz w:val="28"/>
          <w:szCs w:val="28"/>
          <w:lang w:val="en-US"/>
        </w:rPr>
        <w:t>. It is performed by examining the mining and geological documentation of indigenous mining deposits, inspection man-made structures on the ground and drawing up schemes of their occurrence. On the basis of these works is estimated:</w:t>
      </w:r>
    </w:p>
    <w:p w:rsidR="00BE2BF6" w:rsidRPr="00BE2BF6" w:rsidRDefault="00BE2BF6" w:rsidP="00BE2BF6">
      <w:pPr>
        <w:spacing w:after="0" w:line="240" w:lineRule="auto"/>
        <w:ind w:firstLine="708"/>
        <w:rPr>
          <w:rFonts w:ascii="Times New Roman" w:hAnsi="Times New Roman" w:cs="Times New Roman"/>
          <w:sz w:val="28"/>
          <w:szCs w:val="28"/>
          <w:lang w:val="en-US"/>
        </w:rPr>
      </w:pPr>
      <w:r w:rsidRPr="00BE2BF6">
        <w:rPr>
          <w:rFonts w:ascii="Times New Roman" w:hAnsi="Times New Roman" w:cs="Times New Roman"/>
          <w:sz w:val="28"/>
          <w:szCs w:val="28"/>
          <w:lang w:val="en-US"/>
        </w:rPr>
        <w:t xml:space="preserve">- And mineralogical composition </w:t>
      </w:r>
      <w:r>
        <w:rPr>
          <w:rFonts w:ascii="Times New Roman" w:hAnsi="Times New Roman" w:cs="Times New Roman"/>
          <w:sz w:val="28"/>
          <w:szCs w:val="28"/>
          <w:lang w:val="en-US"/>
        </w:rPr>
        <w:t xml:space="preserve">of the reservoir </w:t>
      </w:r>
      <w:proofErr w:type="spellStart"/>
      <w:r>
        <w:rPr>
          <w:rFonts w:ascii="Times New Roman" w:hAnsi="Times New Roman" w:cs="Times New Roman"/>
          <w:sz w:val="28"/>
          <w:szCs w:val="28"/>
          <w:lang w:val="en-US"/>
        </w:rPr>
        <w:t>petrophysical</w:t>
      </w:r>
      <w:proofErr w:type="spellEnd"/>
      <w:r>
        <w:rPr>
          <w:rFonts w:ascii="Times New Roman" w:hAnsi="Times New Roman" w:cs="Times New Roman"/>
          <w:sz w:val="28"/>
          <w:szCs w:val="28"/>
          <w:lang w:val="en-US"/>
        </w:rPr>
        <w:t xml:space="preserve"> TD</w:t>
      </w:r>
      <w:r w:rsidRPr="00BE2BF6">
        <w:rPr>
          <w:rFonts w:ascii="Times New Roman" w:hAnsi="Times New Roman" w:cs="Times New Roman"/>
          <w:sz w:val="28"/>
          <w:szCs w:val="28"/>
          <w:lang w:val="en-US"/>
        </w:rPr>
        <w:t xml:space="preserve"> and their physical properties (density, conductivity, etc.);</w:t>
      </w:r>
    </w:p>
    <w:p w:rsidR="00BE2BF6" w:rsidRPr="00BE2BF6" w:rsidRDefault="00BE2BF6" w:rsidP="00BE2BF6">
      <w:pPr>
        <w:spacing w:after="0" w:line="240" w:lineRule="auto"/>
        <w:ind w:firstLine="708"/>
        <w:rPr>
          <w:rFonts w:ascii="Times New Roman" w:hAnsi="Times New Roman" w:cs="Times New Roman"/>
          <w:sz w:val="28"/>
          <w:szCs w:val="28"/>
          <w:lang w:val="en-US"/>
        </w:rPr>
      </w:pPr>
      <w:r w:rsidRPr="00BE2BF6">
        <w:rPr>
          <w:rFonts w:ascii="Times New Roman" w:hAnsi="Times New Roman" w:cs="Times New Roman"/>
          <w:sz w:val="28"/>
          <w:szCs w:val="28"/>
          <w:lang w:val="en-US"/>
        </w:rPr>
        <w:t>- The expected useful content and associated components;</w:t>
      </w:r>
    </w:p>
    <w:p w:rsidR="00BE2BF6" w:rsidRPr="00BE2BF6" w:rsidRDefault="00BE2BF6" w:rsidP="00BE2BF6">
      <w:pPr>
        <w:spacing w:after="0" w:line="240" w:lineRule="auto"/>
        <w:ind w:firstLine="708"/>
        <w:rPr>
          <w:rFonts w:ascii="Times New Roman" w:hAnsi="Times New Roman" w:cs="Times New Roman"/>
          <w:sz w:val="28"/>
          <w:szCs w:val="28"/>
          <w:lang w:val="en-US"/>
        </w:rPr>
      </w:pPr>
      <w:r w:rsidRPr="00BE2BF6">
        <w:rPr>
          <w:rFonts w:ascii="Times New Roman" w:hAnsi="Times New Roman" w:cs="Times New Roman"/>
          <w:sz w:val="28"/>
          <w:szCs w:val="28"/>
          <w:lang w:val="en-US"/>
        </w:rPr>
        <w:t>- grading;</w:t>
      </w:r>
    </w:p>
    <w:p w:rsidR="00BE2BF6" w:rsidRPr="00BE2BF6" w:rsidRDefault="00BE2BF6" w:rsidP="00BE2BF6">
      <w:pPr>
        <w:spacing w:after="0" w:line="240" w:lineRule="auto"/>
        <w:ind w:firstLine="708"/>
        <w:rPr>
          <w:rFonts w:ascii="Times New Roman" w:hAnsi="Times New Roman" w:cs="Times New Roman"/>
          <w:sz w:val="28"/>
          <w:szCs w:val="28"/>
          <w:lang w:val="en-US"/>
        </w:rPr>
      </w:pPr>
      <w:r>
        <w:rPr>
          <w:rFonts w:ascii="Times New Roman" w:hAnsi="Times New Roman" w:cs="Times New Roman"/>
          <w:sz w:val="28"/>
          <w:szCs w:val="28"/>
          <w:lang w:val="en-US"/>
        </w:rPr>
        <w:t xml:space="preserve">- The area of </w:t>
      </w:r>
      <w:r w:rsidRPr="00BE2BF6">
        <w:rPr>
          <w:rFonts w:ascii="Times New Roman" w:hAnsi="Times New Roman" w:cs="Times New Roman"/>
          <w:sz w:val="28"/>
          <w:szCs w:val="28"/>
          <w:lang w:val="en-US"/>
        </w:rPr>
        <w:t>power and deposits of T</w:t>
      </w:r>
      <w:r>
        <w:rPr>
          <w:rFonts w:ascii="Times New Roman" w:hAnsi="Times New Roman" w:cs="Times New Roman"/>
          <w:sz w:val="28"/>
          <w:szCs w:val="28"/>
          <w:lang w:val="en-US"/>
        </w:rPr>
        <w:t>D</w:t>
      </w:r>
      <w:r w:rsidRPr="00BE2BF6">
        <w:rPr>
          <w:rFonts w:ascii="Times New Roman" w:hAnsi="Times New Roman" w:cs="Times New Roman"/>
          <w:sz w:val="28"/>
          <w:szCs w:val="28"/>
          <w:lang w:val="en-US"/>
        </w:rPr>
        <w:t>, their condition, terms of storage, etc.</w:t>
      </w:r>
    </w:p>
    <w:p w:rsidR="00BE2BF6" w:rsidRDefault="00BE2BF6" w:rsidP="00BE2BF6">
      <w:pPr>
        <w:spacing w:after="0" w:line="240" w:lineRule="auto"/>
        <w:ind w:firstLine="708"/>
        <w:rPr>
          <w:rFonts w:ascii="Times New Roman" w:hAnsi="Times New Roman" w:cs="Times New Roman"/>
          <w:sz w:val="28"/>
          <w:szCs w:val="28"/>
          <w:lang w:val="en-US"/>
        </w:rPr>
      </w:pPr>
      <w:r w:rsidRPr="00BE2BF6">
        <w:rPr>
          <w:rFonts w:ascii="Times New Roman" w:hAnsi="Times New Roman" w:cs="Times New Roman"/>
          <w:sz w:val="28"/>
          <w:szCs w:val="28"/>
          <w:lang w:val="en-US"/>
        </w:rPr>
        <w:t>The first stage ends with the conclusion of th</w:t>
      </w:r>
      <w:r>
        <w:rPr>
          <w:rFonts w:ascii="Times New Roman" w:hAnsi="Times New Roman" w:cs="Times New Roman"/>
          <w:sz w:val="28"/>
          <w:szCs w:val="28"/>
          <w:lang w:val="en-US"/>
        </w:rPr>
        <w:t>e feasibility of further study TD</w:t>
      </w:r>
      <w:r w:rsidRPr="00BE2BF6">
        <w:rPr>
          <w:rFonts w:ascii="Times New Roman" w:hAnsi="Times New Roman" w:cs="Times New Roman"/>
          <w:sz w:val="28"/>
          <w:szCs w:val="28"/>
          <w:lang w:val="en-US"/>
        </w:rPr>
        <w:t xml:space="preserve"> in order to involve it in the processing, if there is a need for a particular product derived from man-made materials. The estimate of T</w:t>
      </w:r>
      <w:r>
        <w:rPr>
          <w:rFonts w:ascii="Times New Roman" w:hAnsi="Times New Roman" w:cs="Times New Roman"/>
          <w:sz w:val="28"/>
          <w:szCs w:val="28"/>
          <w:lang w:val="en-US"/>
        </w:rPr>
        <w:t>D</w:t>
      </w:r>
      <w:r w:rsidRPr="00BE2BF6">
        <w:rPr>
          <w:rFonts w:ascii="Times New Roman" w:hAnsi="Times New Roman" w:cs="Times New Roman"/>
          <w:sz w:val="28"/>
          <w:szCs w:val="28"/>
          <w:lang w:val="en-US"/>
        </w:rPr>
        <w:t xml:space="preserve"> to be technological and ecological and economic as well as ecological aspect of their development, along with raw materials, is the most important. The totality of these findings can serve as a basis for the centralized filing, inventory or data bank on T</w:t>
      </w:r>
      <w:r>
        <w:rPr>
          <w:rFonts w:ascii="Times New Roman" w:hAnsi="Times New Roman" w:cs="Times New Roman"/>
          <w:sz w:val="28"/>
          <w:szCs w:val="28"/>
          <w:lang w:val="en-US"/>
        </w:rPr>
        <w:t>D</w:t>
      </w:r>
      <w:r w:rsidRPr="00BE2BF6">
        <w:rPr>
          <w:rFonts w:ascii="Times New Roman" w:hAnsi="Times New Roman" w:cs="Times New Roman"/>
          <w:sz w:val="28"/>
          <w:szCs w:val="28"/>
          <w:lang w:val="en-US"/>
        </w:rPr>
        <w:t xml:space="preserve"> Russia.</w:t>
      </w:r>
    </w:p>
    <w:p w:rsidR="00BE2BF6" w:rsidRPr="004271EF" w:rsidRDefault="00BE2BF6" w:rsidP="00D42CEA">
      <w:pPr>
        <w:spacing w:after="0" w:line="240" w:lineRule="auto"/>
        <w:ind w:firstLine="708"/>
        <w:rPr>
          <w:rFonts w:ascii="Times New Roman" w:hAnsi="Times New Roman" w:cs="Times New Roman"/>
          <w:sz w:val="28"/>
          <w:szCs w:val="28"/>
          <w:lang w:val="en-US"/>
        </w:rPr>
      </w:pPr>
      <w:r w:rsidRPr="00BE2BF6">
        <w:rPr>
          <w:rFonts w:ascii="Times New Roman" w:hAnsi="Times New Roman" w:cs="Times New Roman"/>
          <w:sz w:val="28"/>
          <w:szCs w:val="28"/>
          <w:lang w:val="en-US"/>
        </w:rPr>
        <w:t>2. Geological and geodetic survey the surface sediments of T</w:t>
      </w:r>
      <w:r>
        <w:rPr>
          <w:rFonts w:ascii="Times New Roman" w:hAnsi="Times New Roman" w:cs="Times New Roman"/>
          <w:sz w:val="28"/>
          <w:szCs w:val="28"/>
          <w:lang w:val="en-US"/>
        </w:rPr>
        <w:t>D</w:t>
      </w:r>
      <w:r w:rsidRPr="00BE2BF6">
        <w:rPr>
          <w:rFonts w:ascii="Times New Roman" w:hAnsi="Times New Roman" w:cs="Times New Roman"/>
          <w:sz w:val="28"/>
          <w:szCs w:val="28"/>
          <w:lang w:val="en-US"/>
        </w:rPr>
        <w:t>. The information on TM, resulting in the first stage of research, requires clarification. Many T</w:t>
      </w:r>
      <w:r>
        <w:rPr>
          <w:rFonts w:ascii="Times New Roman" w:hAnsi="Times New Roman" w:cs="Times New Roman"/>
          <w:sz w:val="28"/>
          <w:szCs w:val="28"/>
          <w:lang w:val="en-US"/>
        </w:rPr>
        <w:t>D</w:t>
      </w:r>
      <w:r w:rsidRPr="00BE2BF6">
        <w:rPr>
          <w:rFonts w:ascii="Times New Roman" w:hAnsi="Times New Roman" w:cs="Times New Roman"/>
          <w:sz w:val="28"/>
          <w:szCs w:val="28"/>
          <w:lang w:val="en-US"/>
        </w:rPr>
        <w:t xml:space="preserve"> exist from a few dozen to 100 or more years. During this time-intensive processes were weathering, oxidation and leaching, resulting in the redistribution of elements, changing mineralogical and material composition of </w:t>
      </w:r>
      <w:proofErr w:type="spellStart"/>
      <w:r w:rsidRPr="00BE2BF6">
        <w:rPr>
          <w:rFonts w:ascii="Times New Roman" w:hAnsi="Times New Roman" w:cs="Times New Roman"/>
          <w:sz w:val="28"/>
          <w:szCs w:val="28"/>
          <w:lang w:val="en-US"/>
        </w:rPr>
        <w:t>technogenic</w:t>
      </w:r>
      <w:proofErr w:type="spellEnd"/>
      <w:r w:rsidRPr="00BE2BF6">
        <w:rPr>
          <w:rFonts w:ascii="Times New Roman" w:hAnsi="Times New Roman" w:cs="Times New Roman"/>
          <w:sz w:val="28"/>
          <w:szCs w:val="28"/>
          <w:lang w:val="en-US"/>
        </w:rPr>
        <w:t xml:space="preserve"> deposits, removal of cells and the formation of halos. These changes are most significant waste production and enrichment of sulfide ores, which in the oxidation and leaching rapidly destroyed and transformed into oxidized mineralogical forms required for disposal of creating special technology to extract useful components.</w:t>
      </w:r>
    </w:p>
    <w:sectPr w:rsidR="00BE2BF6" w:rsidRPr="004271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570CB"/>
    <w:multiLevelType w:val="hybridMultilevel"/>
    <w:tmpl w:val="54B899AE"/>
    <w:lvl w:ilvl="0" w:tplc="5B72A2A0">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
    <w:nsid w:val="39802C2F"/>
    <w:multiLevelType w:val="hybridMultilevel"/>
    <w:tmpl w:val="A46AE5E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308A"/>
    <w:rsid w:val="00066644"/>
    <w:rsid w:val="001046A9"/>
    <w:rsid w:val="004271EF"/>
    <w:rsid w:val="006D79A9"/>
    <w:rsid w:val="00731C75"/>
    <w:rsid w:val="00771DD4"/>
    <w:rsid w:val="0089735D"/>
    <w:rsid w:val="00904C5A"/>
    <w:rsid w:val="00B5308A"/>
    <w:rsid w:val="00BE2BF6"/>
    <w:rsid w:val="00C50BE8"/>
    <w:rsid w:val="00D42CEA"/>
    <w:rsid w:val="00D934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D79A9"/>
    <w:pPr>
      <w:ind w:left="720"/>
      <w:contextualSpacing/>
    </w:pPr>
  </w:style>
  <w:style w:type="paragraph" w:styleId="a4">
    <w:name w:val="Balloon Text"/>
    <w:basedOn w:val="a"/>
    <w:link w:val="a5"/>
    <w:uiPriority w:val="99"/>
    <w:semiHidden/>
    <w:unhideWhenUsed/>
    <w:rsid w:val="00904C5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04C5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D79A9"/>
    <w:pPr>
      <w:ind w:left="720"/>
      <w:contextualSpacing/>
    </w:pPr>
  </w:style>
  <w:style w:type="paragraph" w:styleId="a4">
    <w:name w:val="Balloon Text"/>
    <w:basedOn w:val="a"/>
    <w:link w:val="a5"/>
    <w:uiPriority w:val="99"/>
    <w:semiHidden/>
    <w:unhideWhenUsed/>
    <w:rsid w:val="00904C5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04C5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1731</Words>
  <Characters>9870</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Марина Мизерная (Заведующая кафедрой ГиГД)</dc:creator>
  <cp:keywords/>
  <dc:description/>
  <cp:lastModifiedBy>Марина Мизерная (Заведующая кафедрой ГиГД)</cp:lastModifiedBy>
  <cp:revision>10</cp:revision>
  <cp:lastPrinted>2015-11-18T11:30:00Z</cp:lastPrinted>
  <dcterms:created xsi:type="dcterms:W3CDTF">2015-11-18T11:03:00Z</dcterms:created>
  <dcterms:modified xsi:type="dcterms:W3CDTF">2015-11-18T11:34:00Z</dcterms:modified>
</cp:coreProperties>
</file>